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B791B" w14:textId="77777777" w:rsidR="00AA21B1" w:rsidRPr="004B7356" w:rsidRDefault="00AA21B1" w:rsidP="00AA21B1">
      <w:pPr>
        <w:ind w:left="-540" w:right="-576"/>
        <w:jc w:val="center"/>
        <w:rPr>
          <w:rFonts w:ascii="Arial" w:hAnsi="Arial" w:cs="Arial"/>
          <w:b/>
        </w:rPr>
      </w:pPr>
      <w:r w:rsidRPr="004B7356">
        <w:rPr>
          <w:rFonts w:ascii="Arial" w:hAnsi="Arial" w:cs="Arial"/>
          <w:b/>
        </w:rPr>
        <w:t>U.S. ARMY CADET COMMAND</w:t>
      </w:r>
    </w:p>
    <w:p w14:paraId="5E21CC69" w14:textId="1FF69058" w:rsidR="00AA21B1" w:rsidRPr="004B7356" w:rsidRDefault="00AA21B1" w:rsidP="00AA21B1">
      <w:pPr>
        <w:ind w:left="-540" w:right="-576"/>
        <w:jc w:val="center"/>
        <w:rPr>
          <w:rFonts w:ascii="Arial" w:hAnsi="Arial" w:cs="Arial"/>
          <w:b/>
          <w:u w:val="single"/>
        </w:rPr>
      </w:pPr>
      <w:r w:rsidRPr="004B7356">
        <w:rPr>
          <w:rFonts w:ascii="Arial" w:hAnsi="Arial" w:cs="Arial"/>
          <w:b/>
          <w:u w:val="single"/>
        </w:rPr>
        <w:t>FY</w:t>
      </w:r>
      <w:r w:rsidR="00C73397">
        <w:rPr>
          <w:rFonts w:ascii="Arial" w:hAnsi="Arial" w:cs="Arial"/>
          <w:b/>
          <w:u w:val="single"/>
        </w:rPr>
        <w:t>2</w:t>
      </w:r>
      <w:r w:rsidR="00EC6A53">
        <w:rPr>
          <w:rFonts w:ascii="Arial" w:hAnsi="Arial" w:cs="Arial"/>
          <w:b/>
          <w:u w:val="single"/>
        </w:rPr>
        <w:t>6</w:t>
      </w:r>
      <w:r w:rsidRPr="004B7356">
        <w:rPr>
          <w:rFonts w:ascii="Arial" w:hAnsi="Arial" w:cs="Arial"/>
          <w:b/>
          <w:u w:val="single"/>
        </w:rPr>
        <w:t xml:space="preserve"> PROFESSOR OF MILITARY SCIENCE PREFERENCE SHEET</w:t>
      </w:r>
    </w:p>
    <w:p w14:paraId="51ABBC8C" w14:textId="77777777" w:rsidR="00AA21B1" w:rsidRPr="004B7356" w:rsidRDefault="00AA21B1" w:rsidP="00AA21B1">
      <w:pPr>
        <w:ind w:left="-540" w:right="-576"/>
        <w:jc w:val="center"/>
        <w:rPr>
          <w:rFonts w:ascii="Arial" w:hAnsi="Arial" w:cs="Arial"/>
          <w:u w:val="single"/>
        </w:rPr>
      </w:pPr>
    </w:p>
    <w:p w14:paraId="446D2FFC" w14:textId="4FEDF165" w:rsidR="00151CB3" w:rsidRDefault="00686390" w:rsidP="00151CB3">
      <w:pPr>
        <w:pStyle w:val="Heading1"/>
        <w:ind w:left="-540" w:right="-576"/>
        <w:rPr>
          <w:rFonts w:ascii="Arial" w:hAnsi="Arial" w:cs="Arial"/>
          <w:color w:val="FF0000"/>
          <w:highlight w:val="yellow"/>
        </w:rPr>
      </w:pPr>
      <w:r>
        <w:rPr>
          <w:rFonts w:ascii="Arial" w:hAnsi="Arial" w:cs="Arial"/>
          <w:color w:val="FF0000"/>
          <w:highlight w:val="yellow"/>
        </w:rPr>
        <w:t xml:space="preserve">Active Component </w:t>
      </w:r>
      <w:r w:rsidR="00151CB3">
        <w:rPr>
          <w:rFonts w:ascii="Arial" w:hAnsi="Arial" w:cs="Arial"/>
          <w:color w:val="FF0000"/>
          <w:highlight w:val="yellow"/>
        </w:rPr>
        <w:t xml:space="preserve">Officers only, please complete and scan/email to your </w:t>
      </w:r>
      <w:r>
        <w:rPr>
          <w:rFonts w:ascii="Arial" w:hAnsi="Arial" w:cs="Arial"/>
          <w:color w:val="FF0000"/>
          <w:highlight w:val="yellow"/>
        </w:rPr>
        <w:t xml:space="preserve">Career </w:t>
      </w:r>
      <w:r w:rsidR="00020317">
        <w:rPr>
          <w:rFonts w:ascii="Arial" w:hAnsi="Arial" w:cs="Arial"/>
          <w:color w:val="FF0000"/>
          <w:highlight w:val="yellow"/>
        </w:rPr>
        <w:t>Manager at HRC</w:t>
      </w:r>
      <w:r w:rsidR="00151CB3">
        <w:rPr>
          <w:rFonts w:ascii="Arial" w:hAnsi="Arial" w:cs="Arial"/>
          <w:color w:val="FF0000"/>
          <w:highlight w:val="yellow"/>
        </w:rPr>
        <w:t xml:space="preserve"> and </w:t>
      </w:r>
    </w:p>
    <w:p w14:paraId="2BD6AA51" w14:textId="27AD60E0" w:rsidR="00151CB3" w:rsidRDefault="00A26A10" w:rsidP="00A26A10">
      <w:pPr>
        <w:pStyle w:val="Heading1"/>
        <w:ind w:left="2340" w:right="-576" w:firstLine="1260"/>
        <w:jc w:val="left"/>
        <w:rPr>
          <w:rFonts w:ascii="Arial" w:hAnsi="Arial" w:cs="Arial"/>
          <w:color w:val="FF0000"/>
        </w:rPr>
      </w:pPr>
      <w:hyperlink r:id="rId7" w:history="1">
        <w:r w:rsidRPr="00F94378">
          <w:rPr>
            <w:rStyle w:val="Hyperlink"/>
            <w:rFonts w:ascii="Arial" w:hAnsi="Arial" w:cs="Arial"/>
            <w:highlight w:val="yellow"/>
          </w:rPr>
          <w:t>FY26PMSBoardPreference@army.mil</w:t>
        </w:r>
      </w:hyperlink>
    </w:p>
    <w:p w14:paraId="6550C21C" w14:textId="77777777" w:rsidR="00151CB3" w:rsidRDefault="00151CB3" w:rsidP="00AA21B1">
      <w:pPr>
        <w:pStyle w:val="Heading1"/>
        <w:ind w:left="-540" w:right="-576"/>
        <w:rPr>
          <w:rFonts w:ascii="Arial" w:hAnsi="Arial" w:cs="Arial"/>
          <w:color w:val="FF0000"/>
        </w:rPr>
      </w:pPr>
    </w:p>
    <w:p w14:paraId="6633A075" w14:textId="5A13BA4C" w:rsidR="00151CB3" w:rsidRDefault="00EC6A53" w:rsidP="00151CB3">
      <w:pPr>
        <w:pStyle w:val="Heading1"/>
        <w:ind w:left="-540" w:right="-576"/>
        <w:rPr>
          <w:rFonts w:ascii="Arial" w:hAnsi="Arial" w:cs="Arial"/>
          <w:color w:val="FF0000"/>
          <w:highlight w:val="yellow"/>
        </w:rPr>
      </w:pPr>
      <w:r>
        <w:rPr>
          <w:rFonts w:ascii="Arial" w:hAnsi="Arial" w:cs="Arial"/>
          <w:color w:val="FF0000"/>
          <w:highlight w:val="yellow"/>
        </w:rPr>
        <w:t xml:space="preserve">USAR </w:t>
      </w:r>
      <w:r w:rsidR="00151CB3">
        <w:rPr>
          <w:rFonts w:ascii="Arial" w:hAnsi="Arial" w:cs="Arial"/>
          <w:color w:val="FF0000"/>
          <w:highlight w:val="yellow"/>
        </w:rPr>
        <w:t>Component Officers only, please complete and scan/email to</w:t>
      </w:r>
      <w:r>
        <w:rPr>
          <w:rFonts w:ascii="Arial" w:hAnsi="Arial" w:cs="Arial"/>
          <w:color w:val="FF0000"/>
          <w:highlight w:val="yellow"/>
        </w:rPr>
        <w:t xml:space="preserve"> your Talent Manager at HRC and </w:t>
      </w:r>
      <w:r w:rsidR="00151CB3">
        <w:rPr>
          <w:rFonts w:ascii="Arial" w:hAnsi="Arial" w:cs="Arial"/>
          <w:color w:val="FF0000"/>
          <w:highlight w:val="yellow"/>
        </w:rPr>
        <w:t xml:space="preserve">  </w:t>
      </w:r>
    </w:p>
    <w:p w14:paraId="28E0F678" w14:textId="77777777" w:rsidR="000F2B12" w:rsidRDefault="000F2B12" w:rsidP="000F2B12">
      <w:pPr>
        <w:pStyle w:val="Heading1"/>
        <w:ind w:left="2340" w:right="-576" w:firstLine="1260"/>
        <w:jc w:val="left"/>
        <w:rPr>
          <w:rFonts w:ascii="Arial" w:hAnsi="Arial" w:cs="Arial"/>
          <w:color w:val="FF0000"/>
        </w:rPr>
      </w:pPr>
      <w:hyperlink r:id="rId8" w:history="1">
        <w:r w:rsidRPr="00F94378">
          <w:rPr>
            <w:rStyle w:val="Hyperlink"/>
            <w:rFonts w:ascii="Arial" w:hAnsi="Arial" w:cs="Arial"/>
            <w:highlight w:val="yellow"/>
          </w:rPr>
          <w:t>FY26PMSBoardPreference@army.mil</w:t>
        </w:r>
      </w:hyperlink>
    </w:p>
    <w:p w14:paraId="659FA51C" w14:textId="66042EE1" w:rsidR="00AA21B1" w:rsidRPr="004B7356" w:rsidRDefault="00AA21B1" w:rsidP="00151CB3">
      <w:pPr>
        <w:pStyle w:val="Heading1"/>
        <w:ind w:left="-540" w:right="-576"/>
        <w:rPr>
          <w:rFonts w:ascii="Arial" w:hAnsi="Arial" w:cs="Arial"/>
          <w:color w:val="FF0000"/>
        </w:rPr>
      </w:pPr>
    </w:p>
    <w:p w14:paraId="388DFFA2" w14:textId="77777777" w:rsidR="00AA21B1" w:rsidRPr="004B7356" w:rsidRDefault="00AA21B1" w:rsidP="00AA21B1">
      <w:pPr>
        <w:rPr>
          <w:rFonts w:ascii="Arial" w:hAnsi="Arial" w:cs="Arial"/>
        </w:rPr>
      </w:pPr>
    </w:p>
    <w:p w14:paraId="3A94C93C" w14:textId="77777777" w:rsidR="00AA21B1" w:rsidRPr="004B7356" w:rsidRDefault="00AA21B1" w:rsidP="00AA21B1">
      <w:pPr>
        <w:ind w:right="-576"/>
        <w:rPr>
          <w:rFonts w:ascii="Arial" w:hAnsi="Arial" w:cs="Arial"/>
          <w:b/>
        </w:rPr>
      </w:pPr>
      <w:r w:rsidRPr="004B7356">
        <w:rPr>
          <w:rFonts w:ascii="Arial" w:hAnsi="Arial" w:cs="Arial"/>
          <w:b/>
        </w:rPr>
        <w:t>1. P</w:t>
      </w:r>
      <w:r w:rsidR="00676975" w:rsidRPr="004B7356">
        <w:rPr>
          <w:rFonts w:ascii="Arial" w:hAnsi="Arial" w:cs="Arial"/>
          <w:b/>
        </w:rPr>
        <w:t>ersonal Information</w:t>
      </w:r>
      <w:r w:rsidRPr="004B7356">
        <w:rPr>
          <w:rFonts w:ascii="Arial" w:hAnsi="Arial" w:cs="Arial"/>
          <w:b/>
        </w:rPr>
        <w:t>:</w:t>
      </w:r>
    </w:p>
    <w:p w14:paraId="78F8E566" w14:textId="77777777" w:rsidR="00AA21B1" w:rsidRPr="004B7356" w:rsidRDefault="00AA21B1" w:rsidP="00AA21B1">
      <w:pPr>
        <w:ind w:left="-540" w:right="-576"/>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2333"/>
        <w:gridCol w:w="3597"/>
      </w:tblGrid>
      <w:tr w:rsidR="00497A67" w:rsidRPr="004B7356" w14:paraId="27F1BCB5" w14:textId="77777777" w:rsidTr="00ED70C1">
        <w:tc>
          <w:tcPr>
            <w:tcW w:w="4860" w:type="dxa"/>
            <w:tcMar>
              <w:left w:w="0" w:type="dxa"/>
              <w:right w:w="115" w:type="dxa"/>
            </w:tcMar>
          </w:tcPr>
          <w:p w14:paraId="7F857BC1" w14:textId="77777777" w:rsidR="00497A67" w:rsidRPr="004B7356" w:rsidRDefault="00497A67" w:rsidP="00436524">
            <w:pPr>
              <w:ind w:right="-36"/>
              <w:rPr>
                <w:rFonts w:ascii="Arial" w:hAnsi="Arial" w:cs="Arial"/>
                <w:b/>
              </w:rPr>
            </w:pPr>
            <w:r w:rsidRPr="004B7356">
              <w:rPr>
                <w:rFonts w:ascii="Arial" w:hAnsi="Arial" w:cs="Arial"/>
                <w:b/>
              </w:rPr>
              <w:t xml:space="preserve">NAME: </w:t>
            </w:r>
            <w:sdt>
              <w:sdtPr>
                <w:rPr>
                  <w:rStyle w:val="Style3"/>
                  <w:rFonts w:ascii="Arial" w:hAnsi="Arial" w:cs="Arial"/>
                </w:rPr>
                <w:id w:val="-1725908299"/>
                <w:placeholder>
                  <w:docPart w:val="8DDD47EF9C3C474899AB6B37C9CEA47B"/>
                </w:placeholder>
                <w:showingPlcHdr/>
              </w:sdtPr>
              <w:sdtEndPr>
                <w:rPr>
                  <w:rStyle w:val="Style3"/>
                </w:rPr>
              </w:sdtEndPr>
              <w:sdtContent>
                <w:r w:rsidR="00436524" w:rsidRPr="004B7356">
                  <w:rPr>
                    <w:rStyle w:val="PlaceholderText"/>
                    <w:rFonts w:ascii="Arial" w:eastAsiaTheme="minorHAnsi" w:hAnsi="Arial" w:cs="Arial"/>
                  </w:rPr>
                  <w:t xml:space="preserve">Click here to enter text.             </w:t>
                </w:r>
              </w:sdtContent>
            </w:sdt>
          </w:p>
        </w:tc>
        <w:tc>
          <w:tcPr>
            <w:tcW w:w="2333" w:type="dxa"/>
          </w:tcPr>
          <w:p w14:paraId="3EE98523" w14:textId="77777777" w:rsidR="00497A67" w:rsidRPr="004B7356" w:rsidRDefault="00497A67" w:rsidP="00AA21B1">
            <w:pPr>
              <w:ind w:right="-36"/>
              <w:rPr>
                <w:rFonts w:ascii="Arial" w:hAnsi="Arial" w:cs="Arial"/>
                <w:b/>
              </w:rPr>
            </w:pPr>
            <w:r w:rsidRPr="004B7356">
              <w:rPr>
                <w:rFonts w:ascii="Arial" w:hAnsi="Arial" w:cs="Arial"/>
                <w:b/>
              </w:rPr>
              <w:t xml:space="preserve">RANK: </w:t>
            </w:r>
            <w:sdt>
              <w:sdtPr>
                <w:rPr>
                  <w:rStyle w:val="Style4"/>
                  <w:rFonts w:ascii="Arial" w:hAnsi="Arial" w:cs="Arial"/>
                </w:rPr>
                <w:tag w:val="Rank"/>
                <w:id w:val="660431267"/>
                <w:placeholder>
                  <w:docPart w:val="AA2F596C6C9448F59C0589A1B7A97EDC"/>
                </w:placeholder>
                <w:showingPlcHdr/>
                <w:dropDownList>
                  <w:listItem w:value="Choose an rank."/>
                  <w:listItem w:displayText="MAJ" w:value="MAJ"/>
                  <w:listItem w:displayText="MAJ(P)" w:value="MAJ(P)"/>
                  <w:listItem w:displayText="LTC" w:value="LTC"/>
                </w:dropDownList>
              </w:sdtPr>
              <w:sdtEndPr>
                <w:rPr>
                  <w:rStyle w:val="Style4"/>
                </w:rPr>
              </w:sdtEndPr>
              <w:sdtContent>
                <w:r w:rsidR="00436524" w:rsidRPr="004B7356">
                  <w:rPr>
                    <w:rStyle w:val="PlaceholderText"/>
                    <w:rFonts w:ascii="Arial" w:eastAsiaTheme="minorHAnsi" w:hAnsi="Arial" w:cs="Arial"/>
                  </w:rPr>
                  <w:t>Choose an item.</w:t>
                </w:r>
              </w:sdtContent>
            </w:sdt>
          </w:p>
        </w:tc>
        <w:tc>
          <w:tcPr>
            <w:tcW w:w="3597" w:type="dxa"/>
          </w:tcPr>
          <w:p w14:paraId="1FA56A75" w14:textId="77777777" w:rsidR="00497A67" w:rsidRPr="004B7356" w:rsidRDefault="00497A67" w:rsidP="00AA21B1">
            <w:pPr>
              <w:ind w:right="-36"/>
              <w:rPr>
                <w:rFonts w:ascii="Arial" w:hAnsi="Arial" w:cs="Arial"/>
                <w:b/>
              </w:rPr>
            </w:pPr>
            <w:r w:rsidRPr="004B7356">
              <w:rPr>
                <w:rFonts w:ascii="Arial" w:hAnsi="Arial" w:cs="Arial"/>
                <w:b/>
              </w:rPr>
              <w:t xml:space="preserve">BR: </w:t>
            </w:r>
            <w:sdt>
              <w:sdtPr>
                <w:rPr>
                  <w:rStyle w:val="Style5"/>
                  <w:rFonts w:ascii="Arial" w:hAnsi="Arial" w:cs="Arial"/>
                </w:rPr>
                <w:id w:val="484443270"/>
                <w:placeholder>
                  <w:docPart w:val="254735445B494201BBC0FFEC8240C829"/>
                </w:placeholder>
                <w:showingPlcHdr/>
              </w:sdtPr>
              <w:sdtEndPr>
                <w:rPr>
                  <w:rStyle w:val="Style5"/>
                </w:rPr>
              </w:sdtEndPr>
              <w:sdtContent>
                <w:r w:rsidR="00436524" w:rsidRPr="004B7356">
                  <w:rPr>
                    <w:rStyle w:val="PlaceholderText"/>
                    <w:rFonts w:ascii="Arial" w:hAnsi="Arial" w:cs="Arial"/>
                  </w:rPr>
                  <w:t>Click here to enter branch.</w:t>
                </w:r>
              </w:sdtContent>
            </w:sdt>
          </w:p>
        </w:tc>
      </w:tr>
    </w:tbl>
    <w:p w14:paraId="7FE13A0D" w14:textId="77777777" w:rsidR="00B30F71" w:rsidRPr="004B7356" w:rsidRDefault="00EF165C" w:rsidP="00AA21B1">
      <w:pPr>
        <w:ind w:right="-36"/>
        <w:rPr>
          <w:rFonts w:ascii="Arial" w:hAnsi="Arial" w:cs="Arial"/>
          <w:b/>
        </w:rPr>
      </w:pPr>
      <w:r w:rsidRPr="004B7356">
        <w:rPr>
          <w:rFonts w:ascii="Arial" w:hAnsi="Arial" w:cs="Arial"/>
          <w:b/>
        </w:rPr>
        <w:tab/>
      </w:r>
      <w:r w:rsidR="009F7242" w:rsidRPr="004B7356">
        <w:rPr>
          <w:rFonts w:ascii="Arial" w:hAnsi="Arial" w:cs="Arial"/>
          <w:b/>
        </w:rPr>
        <w:tab/>
      </w:r>
      <w:r w:rsidR="009F7242" w:rsidRPr="004B7356">
        <w:rPr>
          <w:rFonts w:ascii="Arial" w:hAnsi="Arial" w:cs="Arial"/>
          <w:b/>
        </w:rPr>
        <w:tab/>
      </w:r>
      <w:r w:rsidR="009F7242" w:rsidRPr="004B7356">
        <w:rPr>
          <w:rFonts w:ascii="Arial" w:hAnsi="Arial" w:cs="Arial"/>
          <w:b/>
        </w:rPr>
        <w:tab/>
      </w:r>
    </w:p>
    <w:p w14:paraId="7E7CFDCE" w14:textId="77777777" w:rsidR="00AA21B1" w:rsidRPr="004B7356" w:rsidRDefault="00B30F71" w:rsidP="00AA21B1">
      <w:pPr>
        <w:ind w:right="-36"/>
        <w:rPr>
          <w:rFonts w:ascii="Arial" w:hAnsi="Arial" w:cs="Arial"/>
          <w:b/>
        </w:rPr>
      </w:pPr>
      <w:r w:rsidRPr="004B7356">
        <w:rPr>
          <w:rFonts w:ascii="Arial" w:hAnsi="Arial" w:cs="Arial"/>
          <w:b/>
        </w:rPr>
        <w:t>F</w:t>
      </w:r>
      <w:r w:rsidR="00676975" w:rsidRPr="004B7356">
        <w:rPr>
          <w:rFonts w:ascii="Arial" w:hAnsi="Arial" w:cs="Arial"/>
          <w:b/>
        </w:rPr>
        <w:t>unctional Category</w:t>
      </w:r>
      <w:r w:rsidRPr="004B7356">
        <w:rPr>
          <w:rFonts w:ascii="Arial" w:hAnsi="Arial" w:cs="Arial"/>
          <w:b/>
        </w:rPr>
        <w:t xml:space="preserve"> (O</w:t>
      </w:r>
      <w:r w:rsidR="000047FD" w:rsidRPr="004B7356">
        <w:rPr>
          <w:rFonts w:ascii="Arial" w:hAnsi="Arial" w:cs="Arial"/>
          <w:b/>
        </w:rPr>
        <w:t>D</w:t>
      </w:r>
      <w:r w:rsidRPr="004B7356">
        <w:rPr>
          <w:rFonts w:ascii="Arial" w:hAnsi="Arial" w:cs="Arial"/>
          <w:b/>
        </w:rPr>
        <w:t>, OSD, FSD</w:t>
      </w:r>
      <w:r w:rsidR="000047FD" w:rsidRPr="004B7356">
        <w:rPr>
          <w:rFonts w:ascii="Arial" w:hAnsi="Arial" w:cs="Arial"/>
          <w:b/>
        </w:rPr>
        <w:t>, HSD, or SOF</w:t>
      </w:r>
      <w:r w:rsidRPr="004B7356">
        <w:rPr>
          <w:rFonts w:ascii="Arial" w:hAnsi="Arial" w:cs="Arial"/>
          <w:b/>
        </w:rPr>
        <w:t>)</w:t>
      </w:r>
      <w:r w:rsidR="00AA21B1" w:rsidRPr="004B7356">
        <w:rPr>
          <w:rFonts w:ascii="Arial" w:hAnsi="Arial" w:cs="Arial"/>
          <w:b/>
        </w:rPr>
        <w:t xml:space="preserve">: </w:t>
      </w:r>
      <w:sdt>
        <w:sdtPr>
          <w:rPr>
            <w:rStyle w:val="Style6"/>
            <w:rFonts w:ascii="Arial" w:hAnsi="Arial" w:cs="Arial"/>
          </w:rPr>
          <w:id w:val="-735781666"/>
          <w:placeholder>
            <w:docPart w:val="AE5F8F9ECB514CE0B2F845E4F1E5C7E7"/>
          </w:placeholder>
          <w:showingPlcHdr/>
          <w:dropDownList>
            <w:listItem w:value="Choose a Functional Category"/>
            <w:listItem w:displayText="OD" w:value="OD"/>
            <w:listItem w:displayText="OSD" w:value="OSD"/>
            <w:listItem w:displayText="FSD" w:value="FSD"/>
            <w:listItem w:displayText="HSD" w:value="HSD"/>
            <w:listItem w:displayText="SOF" w:value="SOF"/>
          </w:dropDownList>
        </w:sdtPr>
        <w:sdtEndPr>
          <w:rPr>
            <w:rStyle w:val="Style6"/>
          </w:rPr>
        </w:sdtEndPr>
        <w:sdtContent>
          <w:r w:rsidR="00436524" w:rsidRPr="004B7356">
            <w:rPr>
              <w:rStyle w:val="PlaceholderText"/>
              <w:rFonts w:ascii="Arial" w:eastAsiaTheme="minorHAnsi" w:hAnsi="Arial" w:cs="Arial"/>
            </w:rPr>
            <w:t>Choose an item.</w:t>
          </w:r>
        </w:sdtContent>
      </w:sdt>
    </w:p>
    <w:p w14:paraId="1C21B60F" w14:textId="77777777" w:rsidR="00AB5FE9" w:rsidRPr="004B7356" w:rsidRDefault="00AB5FE9" w:rsidP="00AA21B1">
      <w:pPr>
        <w:ind w:right="-36"/>
        <w:rPr>
          <w:rFonts w:ascii="Arial" w:hAnsi="Arial" w:cs="Arial"/>
          <w:b/>
        </w:rPr>
      </w:pPr>
    </w:p>
    <w:p w14:paraId="5452186B" w14:textId="77777777" w:rsidR="00AB5FE9" w:rsidRPr="004B7356" w:rsidRDefault="00AB5FE9" w:rsidP="00AA21B1">
      <w:pPr>
        <w:ind w:right="-36"/>
        <w:rPr>
          <w:rStyle w:val="Style7"/>
          <w:rFonts w:ascii="Arial" w:hAnsi="Arial" w:cs="Arial"/>
        </w:rPr>
      </w:pPr>
      <w:r w:rsidRPr="004B7356">
        <w:rPr>
          <w:rFonts w:ascii="Arial" w:hAnsi="Arial" w:cs="Arial"/>
          <w:b/>
        </w:rPr>
        <w:t>S</w:t>
      </w:r>
      <w:r w:rsidR="00676975" w:rsidRPr="004B7356">
        <w:rPr>
          <w:rFonts w:ascii="Arial" w:hAnsi="Arial" w:cs="Arial"/>
          <w:b/>
        </w:rPr>
        <w:t xml:space="preserve">ource of original appointment </w:t>
      </w:r>
      <w:r w:rsidRPr="004B7356">
        <w:rPr>
          <w:rFonts w:ascii="Arial" w:hAnsi="Arial" w:cs="Arial"/>
          <w:b/>
        </w:rPr>
        <w:t xml:space="preserve">(OCS, ROTC, or USMA): </w:t>
      </w:r>
      <w:sdt>
        <w:sdtPr>
          <w:rPr>
            <w:rStyle w:val="Style7"/>
            <w:rFonts w:ascii="Arial" w:hAnsi="Arial" w:cs="Arial"/>
          </w:rPr>
          <w:id w:val="-1910534266"/>
          <w:placeholder>
            <w:docPart w:val="BE2C39E82C5347FD8E2FA7808CA7538C"/>
          </w:placeholder>
          <w:showingPlcHdr/>
          <w:dropDownList>
            <w:listItem w:value="Choose an appointment."/>
            <w:listItem w:displayText="OCS" w:value="OCS"/>
            <w:listItem w:displayText="ROTC" w:value="ROTC"/>
            <w:listItem w:displayText="USMA" w:value="USMA"/>
          </w:dropDownList>
        </w:sdtPr>
        <w:sdtEndPr>
          <w:rPr>
            <w:rStyle w:val="Style7"/>
          </w:rPr>
        </w:sdtEndPr>
        <w:sdtContent>
          <w:r w:rsidR="00436524" w:rsidRPr="004B7356">
            <w:rPr>
              <w:rStyle w:val="PlaceholderText"/>
              <w:rFonts w:ascii="Arial" w:eastAsiaTheme="minorHAnsi" w:hAnsi="Arial" w:cs="Arial"/>
            </w:rPr>
            <w:t>Choose an item.</w:t>
          </w:r>
        </w:sdtContent>
      </w:sdt>
    </w:p>
    <w:p w14:paraId="6C7F98D6" w14:textId="77777777" w:rsidR="00ED70C1" w:rsidRPr="004B7356" w:rsidRDefault="00ED70C1" w:rsidP="00AA21B1">
      <w:pPr>
        <w:ind w:right="-36"/>
        <w:rPr>
          <w:rStyle w:val="Style7"/>
          <w:rFonts w:ascii="Arial" w:hAnsi="Arial" w:cs="Arial"/>
        </w:rPr>
      </w:pPr>
    </w:p>
    <w:p w14:paraId="76172D05" w14:textId="77777777" w:rsidR="00AA21B1" w:rsidRPr="004B7356" w:rsidRDefault="00AA21B1" w:rsidP="00AA21B1">
      <w:pPr>
        <w:ind w:right="-36"/>
        <w:rPr>
          <w:rFonts w:ascii="Arial" w:hAnsi="Arial" w:cs="Arial"/>
          <w:b/>
        </w:rPr>
      </w:pPr>
      <w:r w:rsidRPr="004B7356">
        <w:rPr>
          <w:rFonts w:ascii="Arial" w:hAnsi="Arial" w:cs="Arial"/>
          <w:b/>
        </w:rPr>
        <w:t>2. C</w:t>
      </w:r>
      <w:r w:rsidR="00676975" w:rsidRPr="004B7356">
        <w:rPr>
          <w:rFonts w:ascii="Arial" w:hAnsi="Arial" w:cs="Arial"/>
          <w:b/>
        </w:rPr>
        <w:t>adet Command requ</w:t>
      </w:r>
      <w:r w:rsidR="00C73397">
        <w:rPr>
          <w:rFonts w:ascii="Arial" w:hAnsi="Arial" w:cs="Arial"/>
          <w:b/>
        </w:rPr>
        <w:t>ests</w:t>
      </w:r>
      <w:r w:rsidR="00676975" w:rsidRPr="004B7356">
        <w:rPr>
          <w:rFonts w:ascii="Arial" w:hAnsi="Arial" w:cs="Arial"/>
          <w:b/>
        </w:rPr>
        <w:t xml:space="preserve"> officers select at a minimum; 1 Brigade/Area preference and 15 academic institution preferences</w:t>
      </w:r>
      <w:r w:rsidRPr="004B7356">
        <w:rPr>
          <w:rFonts w:ascii="Arial" w:hAnsi="Arial" w:cs="Arial"/>
          <w:b/>
        </w:rPr>
        <w:t>.</w:t>
      </w:r>
    </w:p>
    <w:p w14:paraId="72270C94" w14:textId="77777777" w:rsidR="00AA21B1" w:rsidRPr="004B7356" w:rsidRDefault="00AA21B1" w:rsidP="00AA21B1">
      <w:pPr>
        <w:ind w:right="-36"/>
        <w:rPr>
          <w:rFonts w:ascii="Arial" w:hAnsi="Arial" w:cs="Arial"/>
          <w:b/>
        </w:rPr>
      </w:pPr>
    </w:p>
    <w:p w14:paraId="5F1A7C08" w14:textId="77777777" w:rsidR="00AA21B1" w:rsidRPr="004B7356" w:rsidRDefault="00AA21B1" w:rsidP="00AA21B1">
      <w:pPr>
        <w:ind w:right="-36"/>
        <w:rPr>
          <w:rFonts w:ascii="Arial" w:hAnsi="Arial" w:cs="Arial"/>
          <w:b/>
        </w:rPr>
      </w:pPr>
      <w:r w:rsidRPr="004B7356">
        <w:rPr>
          <w:rFonts w:ascii="Arial" w:hAnsi="Arial" w:cs="Arial"/>
          <w:b/>
        </w:rPr>
        <w:t xml:space="preserve">3. </w:t>
      </w:r>
      <w:r w:rsidR="00676975" w:rsidRPr="004B7356">
        <w:rPr>
          <w:rFonts w:ascii="Arial" w:hAnsi="Arial" w:cs="Arial"/>
          <w:b/>
        </w:rPr>
        <w:t>Officers are encouraged to utilize paragraph 7 below to add any additional considerations to assist during the slating process or activating an Alternate for consideration to academic institutions</w:t>
      </w:r>
      <w:r w:rsidR="00676975" w:rsidRPr="004B7356">
        <w:rPr>
          <w:rFonts w:ascii="Arial" w:hAnsi="Arial" w:cs="Arial"/>
          <w:b/>
          <w:caps/>
        </w:rPr>
        <w:t xml:space="preserve">. </w:t>
      </w:r>
      <w:r w:rsidRPr="004B7356">
        <w:rPr>
          <w:rFonts w:ascii="Arial" w:hAnsi="Arial" w:cs="Arial"/>
          <w:b/>
        </w:rPr>
        <w:t xml:space="preserve"> </w:t>
      </w:r>
    </w:p>
    <w:p w14:paraId="161518E6" w14:textId="77777777" w:rsidR="00AA21B1" w:rsidRPr="004B7356" w:rsidRDefault="00AA21B1" w:rsidP="00AA21B1">
      <w:pPr>
        <w:ind w:right="-36"/>
        <w:rPr>
          <w:rFonts w:ascii="Arial" w:hAnsi="Arial" w:cs="Arial"/>
          <w:b/>
        </w:rPr>
      </w:pPr>
    </w:p>
    <w:p w14:paraId="4268E8CD" w14:textId="596D1AD9" w:rsidR="00676975" w:rsidRPr="004B7356" w:rsidRDefault="00AA21B1" w:rsidP="00AA21B1">
      <w:pPr>
        <w:ind w:right="-36"/>
        <w:rPr>
          <w:rFonts w:ascii="Arial" w:hAnsi="Arial" w:cs="Arial"/>
          <w:b/>
          <w:caps/>
        </w:rPr>
      </w:pPr>
      <w:r w:rsidRPr="004B7356">
        <w:rPr>
          <w:rFonts w:ascii="Arial" w:hAnsi="Arial" w:cs="Arial"/>
          <w:b/>
        </w:rPr>
        <w:t xml:space="preserve">4. </w:t>
      </w:r>
      <w:r w:rsidR="00C16CDA" w:rsidRPr="004B7356">
        <w:rPr>
          <w:rFonts w:ascii="Arial" w:hAnsi="Arial" w:cs="Arial"/>
          <w:b/>
        </w:rPr>
        <w:t xml:space="preserve">A list of projected academic institutions </w:t>
      </w:r>
      <w:r w:rsidR="00C16CDA" w:rsidRPr="004E6EAD">
        <w:rPr>
          <w:rFonts w:ascii="Arial" w:hAnsi="Arial" w:cs="Arial"/>
          <w:b/>
        </w:rPr>
        <w:t>is available at</w:t>
      </w:r>
      <w:r w:rsidR="004E6EAD" w:rsidRPr="004E6EAD">
        <w:t xml:space="preserve"> </w:t>
      </w:r>
      <w:hyperlink r:id="rId9" w:history="1">
        <w:r w:rsidR="004E6EAD" w:rsidRPr="002B3FC4">
          <w:rPr>
            <w:rStyle w:val="Hyperlink"/>
            <w:rFonts w:ascii="Arial" w:hAnsi="Arial" w:cs="Arial"/>
            <w:b/>
          </w:rPr>
          <w:t>https://armyrotc.army.mil/cadre-staff</w:t>
        </w:r>
      </w:hyperlink>
      <w:r w:rsidR="00676975" w:rsidRPr="004E6EAD">
        <w:rPr>
          <w:rFonts w:ascii="Arial" w:hAnsi="Arial" w:cs="Arial"/>
          <w:b/>
        </w:rPr>
        <w:t>.</w:t>
      </w:r>
      <w:r w:rsidR="004E6EAD">
        <w:rPr>
          <w:rFonts w:ascii="Arial" w:hAnsi="Arial" w:cs="Arial"/>
          <w:b/>
        </w:rPr>
        <w:t xml:space="preserve"> </w:t>
      </w:r>
      <w:r w:rsidR="00C16CDA" w:rsidRPr="004E6EAD">
        <w:rPr>
          <w:rFonts w:ascii="Arial" w:hAnsi="Arial" w:cs="Arial"/>
          <w:b/>
        </w:rPr>
        <w:t>Officer ma</w:t>
      </w:r>
      <w:r w:rsidR="00C16CDA" w:rsidRPr="004B7356">
        <w:rPr>
          <w:rFonts w:ascii="Arial" w:hAnsi="Arial" w:cs="Arial"/>
          <w:b/>
        </w:rPr>
        <w:t>y list the Brigade</w:t>
      </w:r>
      <w:r w:rsidR="00C73397">
        <w:rPr>
          <w:rFonts w:ascii="Arial" w:hAnsi="Arial" w:cs="Arial"/>
          <w:b/>
        </w:rPr>
        <w:t>(</w:t>
      </w:r>
      <w:r w:rsidR="00C16CDA" w:rsidRPr="004B7356">
        <w:rPr>
          <w:rFonts w:ascii="Arial" w:hAnsi="Arial" w:cs="Arial"/>
          <w:b/>
        </w:rPr>
        <w:t>s</w:t>
      </w:r>
      <w:r w:rsidR="00C73397">
        <w:rPr>
          <w:rFonts w:ascii="Arial" w:hAnsi="Arial" w:cs="Arial"/>
          <w:b/>
        </w:rPr>
        <w:t>)</w:t>
      </w:r>
      <w:r w:rsidR="00C16CDA" w:rsidRPr="004B7356">
        <w:rPr>
          <w:rFonts w:ascii="Arial" w:hAnsi="Arial" w:cs="Arial"/>
          <w:b/>
        </w:rPr>
        <w:t>, area</w:t>
      </w:r>
      <w:r w:rsidR="00C73397">
        <w:rPr>
          <w:rFonts w:ascii="Arial" w:hAnsi="Arial" w:cs="Arial"/>
          <w:b/>
        </w:rPr>
        <w:t>(</w:t>
      </w:r>
      <w:r w:rsidR="00C16CDA" w:rsidRPr="004B7356">
        <w:rPr>
          <w:rFonts w:ascii="Arial" w:hAnsi="Arial" w:cs="Arial"/>
          <w:b/>
        </w:rPr>
        <w:t>s</w:t>
      </w:r>
      <w:r w:rsidR="00C73397">
        <w:rPr>
          <w:rFonts w:ascii="Arial" w:hAnsi="Arial" w:cs="Arial"/>
          <w:b/>
        </w:rPr>
        <w:t>)</w:t>
      </w:r>
      <w:r w:rsidR="00C16CDA" w:rsidRPr="004B7356">
        <w:rPr>
          <w:rFonts w:ascii="Arial" w:hAnsi="Arial" w:cs="Arial"/>
          <w:b/>
        </w:rPr>
        <w:t>, and academic institutions that they desire to be assigned to if selected. Ultimately, PMS assignments are based on the needs of the Army. There is no guarantee an officer will receive any of their preferences</w:t>
      </w:r>
      <w:r w:rsidRPr="004B7356">
        <w:rPr>
          <w:rFonts w:ascii="Arial" w:hAnsi="Arial" w:cs="Arial"/>
          <w:b/>
          <w:caps/>
        </w:rPr>
        <w:t>.</w:t>
      </w:r>
    </w:p>
    <w:p w14:paraId="4DB7D19F" w14:textId="77777777" w:rsidR="00676975" w:rsidRPr="004B7356" w:rsidRDefault="00676975" w:rsidP="00AA21B1">
      <w:pPr>
        <w:ind w:right="-36"/>
        <w:rPr>
          <w:rFonts w:ascii="Arial" w:hAnsi="Arial" w:cs="Arial"/>
          <w:b/>
          <w:caps/>
        </w:rPr>
      </w:pPr>
    </w:p>
    <w:p w14:paraId="1FF18FBD" w14:textId="37D5E04A" w:rsidR="00676975" w:rsidRPr="004B7356" w:rsidRDefault="00C16CDA" w:rsidP="00AA21B1">
      <w:pPr>
        <w:ind w:right="-36"/>
        <w:rPr>
          <w:rFonts w:ascii="Arial" w:hAnsi="Arial" w:cs="Arial"/>
          <w:b/>
          <w:caps/>
        </w:rPr>
      </w:pPr>
      <w:r w:rsidRPr="004B7356">
        <w:rPr>
          <w:rFonts w:ascii="Arial" w:hAnsi="Arial" w:cs="Arial"/>
          <w:b/>
        </w:rPr>
        <w:t xml:space="preserve">5. </w:t>
      </w:r>
      <w:r w:rsidR="00676975" w:rsidRPr="004B7356">
        <w:rPr>
          <w:rFonts w:ascii="Arial" w:hAnsi="Arial" w:cs="Arial"/>
          <w:b/>
        </w:rPr>
        <w:t>A</w:t>
      </w:r>
      <w:r w:rsidRPr="004B7356">
        <w:rPr>
          <w:rFonts w:ascii="Arial" w:hAnsi="Arial" w:cs="Arial"/>
          <w:b/>
        </w:rPr>
        <w:t xml:space="preserve">lternate list: </w:t>
      </w:r>
      <w:r w:rsidR="00676975" w:rsidRPr="004B7356">
        <w:rPr>
          <w:rFonts w:ascii="Arial" w:hAnsi="Arial" w:cs="Arial"/>
          <w:b/>
        </w:rPr>
        <w:t>C</w:t>
      </w:r>
      <w:r w:rsidRPr="004B7356">
        <w:rPr>
          <w:rFonts w:ascii="Arial" w:hAnsi="Arial" w:cs="Arial"/>
          <w:b/>
        </w:rPr>
        <w:t>adet Command will maintain the Alternate list until o/a EOM March 20</w:t>
      </w:r>
      <w:r w:rsidR="00C73397">
        <w:rPr>
          <w:rFonts w:ascii="Arial" w:hAnsi="Arial" w:cs="Arial"/>
          <w:b/>
        </w:rPr>
        <w:t>2</w:t>
      </w:r>
      <w:r w:rsidR="00824D2C">
        <w:rPr>
          <w:rFonts w:ascii="Arial" w:hAnsi="Arial" w:cs="Arial"/>
          <w:b/>
        </w:rPr>
        <w:t>6</w:t>
      </w:r>
      <w:r w:rsidRPr="004B7356">
        <w:rPr>
          <w:rFonts w:ascii="Arial" w:hAnsi="Arial" w:cs="Arial"/>
          <w:b/>
        </w:rPr>
        <w:t xml:space="preserve"> to fill vacancies after declination and any un-forecasted vacancies. Officers who subsequently desire to be removed from the Alternate list will only be released with both HRC and Cadet Command concurrence on a case-by-case basis. </w:t>
      </w:r>
    </w:p>
    <w:p w14:paraId="11240A5F" w14:textId="77777777" w:rsidR="00C16CDA" w:rsidRPr="004B7356" w:rsidRDefault="00C16CDA" w:rsidP="00AA21B1">
      <w:pPr>
        <w:ind w:right="-36"/>
        <w:rPr>
          <w:rFonts w:ascii="Arial" w:hAnsi="Arial" w:cs="Arial"/>
          <w:b/>
        </w:rPr>
      </w:pPr>
    </w:p>
    <w:p w14:paraId="2EAEA7A5" w14:textId="77777777" w:rsidR="00AA21B1" w:rsidRPr="004B7356" w:rsidRDefault="00AA21B1" w:rsidP="00AA21B1">
      <w:pPr>
        <w:ind w:right="-36"/>
        <w:rPr>
          <w:rFonts w:ascii="Arial" w:hAnsi="Arial" w:cs="Arial"/>
          <w:b/>
        </w:rPr>
      </w:pPr>
      <w:r w:rsidRPr="004B7356">
        <w:rPr>
          <w:rFonts w:ascii="Arial" w:hAnsi="Arial" w:cs="Arial"/>
          <w:b/>
        </w:rPr>
        <w:t>B</w:t>
      </w:r>
      <w:r w:rsidR="00C16CDA" w:rsidRPr="004B7356">
        <w:rPr>
          <w:rFonts w:ascii="Arial" w:hAnsi="Arial" w:cs="Arial"/>
          <w:b/>
        </w:rPr>
        <w:t>rigade and area preference</w:t>
      </w:r>
      <w:r w:rsidRPr="004B7356">
        <w:rPr>
          <w:rFonts w:ascii="Arial" w:hAnsi="Arial" w:cs="Arial"/>
          <w:b/>
        </w:rPr>
        <w:t>:</w:t>
      </w:r>
    </w:p>
    <w:p w14:paraId="7D622334" w14:textId="77777777" w:rsidR="00AA21B1" w:rsidRPr="004B7356" w:rsidRDefault="00AA21B1" w:rsidP="00AA21B1">
      <w:pPr>
        <w:ind w:right="-36"/>
        <w:rPr>
          <w:rFonts w:ascii="Arial" w:hAnsi="Arial" w:cs="Arial"/>
          <w:b/>
        </w:rPr>
      </w:pPr>
    </w:p>
    <w:p w14:paraId="38ED7FEC" w14:textId="77777777" w:rsidR="00AA21B1" w:rsidRPr="004B7356" w:rsidRDefault="00AA21B1" w:rsidP="00AA21B1">
      <w:pPr>
        <w:ind w:right="-36"/>
        <w:rPr>
          <w:rFonts w:ascii="Arial" w:hAnsi="Arial" w:cs="Arial"/>
          <w:b/>
        </w:rPr>
      </w:pPr>
      <w:r w:rsidRPr="004B7356">
        <w:rPr>
          <w:rFonts w:ascii="Arial" w:hAnsi="Arial" w:cs="Arial"/>
          <w:b/>
        </w:rPr>
        <w:t xml:space="preserve">1ST BDE (MIL COLLEGE)     </w:t>
      </w:r>
    </w:p>
    <w:p w14:paraId="0A51484B" w14:textId="77777777" w:rsidR="00AA21B1" w:rsidRPr="004B7356" w:rsidRDefault="00AA21B1" w:rsidP="00AA21B1">
      <w:pPr>
        <w:ind w:right="-36"/>
        <w:rPr>
          <w:rFonts w:ascii="Arial" w:hAnsi="Arial" w:cs="Arial"/>
          <w:b/>
        </w:rPr>
      </w:pPr>
    </w:p>
    <w:p w14:paraId="6B4F2AA1" w14:textId="77777777" w:rsidR="00AA21B1" w:rsidRPr="004B7356" w:rsidRDefault="00AA21B1" w:rsidP="00AA21B1">
      <w:pPr>
        <w:ind w:right="-36"/>
        <w:rPr>
          <w:rFonts w:ascii="Arial" w:hAnsi="Arial" w:cs="Arial"/>
          <w:b/>
        </w:rPr>
      </w:pPr>
      <w:r w:rsidRPr="004B7356">
        <w:rPr>
          <w:rFonts w:ascii="Arial" w:hAnsi="Arial" w:cs="Arial"/>
          <w:b/>
        </w:rPr>
        <w:t>2ND BDE (NORTHEAST)</w:t>
      </w:r>
    </w:p>
    <w:p w14:paraId="572343F8" w14:textId="77777777" w:rsidR="00AA21B1" w:rsidRPr="004B7356" w:rsidRDefault="00AA21B1" w:rsidP="00AA21B1">
      <w:pPr>
        <w:ind w:right="-36"/>
        <w:rPr>
          <w:rFonts w:ascii="Arial" w:hAnsi="Arial" w:cs="Arial"/>
          <w:b/>
        </w:rPr>
      </w:pPr>
    </w:p>
    <w:p w14:paraId="7EF36711" w14:textId="77777777" w:rsidR="00AA21B1" w:rsidRPr="004B7356" w:rsidRDefault="00AA21B1" w:rsidP="00AA21B1">
      <w:pPr>
        <w:ind w:right="-36"/>
        <w:rPr>
          <w:rFonts w:ascii="Arial" w:hAnsi="Arial" w:cs="Arial"/>
          <w:b/>
        </w:rPr>
      </w:pPr>
      <w:r w:rsidRPr="004B7356">
        <w:rPr>
          <w:rFonts w:ascii="Arial" w:hAnsi="Arial" w:cs="Arial"/>
          <w:b/>
        </w:rPr>
        <w:t>3RD BDE (PLAINS and MIDWEST)</w:t>
      </w:r>
    </w:p>
    <w:p w14:paraId="5AC5FF8B" w14:textId="77777777" w:rsidR="00AA21B1" w:rsidRPr="004B7356" w:rsidRDefault="00AA21B1" w:rsidP="00AA21B1">
      <w:pPr>
        <w:ind w:right="-36"/>
        <w:rPr>
          <w:rFonts w:ascii="Arial" w:hAnsi="Arial" w:cs="Arial"/>
          <w:b/>
        </w:rPr>
      </w:pPr>
    </w:p>
    <w:p w14:paraId="78E967CF" w14:textId="77777777" w:rsidR="00AA21B1" w:rsidRPr="004B7356" w:rsidRDefault="00AA21B1" w:rsidP="00AA21B1">
      <w:pPr>
        <w:ind w:right="-36"/>
        <w:rPr>
          <w:rFonts w:ascii="Arial" w:hAnsi="Arial" w:cs="Arial"/>
          <w:b/>
        </w:rPr>
      </w:pPr>
      <w:r w:rsidRPr="004B7356">
        <w:rPr>
          <w:rFonts w:ascii="Arial" w:hAnsi="Arial" w:cs="Arial"/>
          <w:b/>
        </w:rPr>
        <w:t>4TH BDE (MID-ATLANTIC)</w:t>
      </w:r>
    </w:p>
    <w:p w14:paraId="2D407B1E" w14:textId="77777777" w:rsidR="00AA21B1" w:rsidRPr="004B7356" w:rsidRDefault="00AA21B1" w:rsidP="00AA21B1">
      <w:pPr>
        <w:ind w:right="-36"/>
        <w:rPr>
          <w:rFonts w:ascii="Arial" w:hAnsi="Arial" w:cs="Arial"/>
          <w:b/>
        </w:rPr>
      </w:pPr>
    </w:p>
    <w:p w14:paraId="1DBFFEC0" w14:textId="77777777" w:rsidR="00AA21B1" w:rsidRPr="004B7356" w:rsidRDefault="00AA21B1" w:rsidP="00AA21B1">
      <w:pPr>
        <w:ind w:right="-36"/>
        <w:rPr>
          <w:rFonts w:ascii="Arial" w:hAnsi="Arial" w:cs="Arial"/>
          <w:b/>
        </w:rPr>
      </w:pPr>
      <w:r w:rsidRPr="004B7356">
        <w:rPr>
          <w:rFonts w:ascii="Arial" w:hAnsi="Arial" w:cs="Arial"/>
          <w:b/>
        </w:rPr>
        <w:t>5TH BDE (SOUTHWEST)</w:t>
      </w:r>
    </w:p>
    <w:p w14:paraId="699CBED9" w14:textId="77777777" w:rsidR="00AA21B1" w:rsidRPr="004B7356" w:rsidRDefault="00AA21B1" w:rsidP="00AA21B1">
      <w:pPr>
        <w:ind w:right="-36"/>
        <w:rPr>
          <w:rFonts w:ascii="Arial" w:hAnsi="Arial" w:cs="Arial"/>
          <w:b/>
        </w:rPr>
      </w:pPr>
    </w:p>
    <w:p w14:paraId="3D528664" w14:textId="77777777" w:rsidR="00AA21B1" w:rsidRPr="004B7356" w:rsidRDefault="00AA21B1" w:rsidP="00AA21B1">
      <w:pPr>
        <w:ind w:right="-36"/>
        <w:rPr>
          <w:rFonts w:ascii="Arial" w:hAnsi="Arial" w:cs="Arial"/>
          <w:b/>
        </w:rPr>
      </w:pPr>
      <w:r w:rsidRPr="004B7356">
        <w:rPr>
          <w:rFonts w:ascii="Arial" w:hAnsi="Arial" w:cs="Arial"/>
          <w:b/>
        </w:rPr>
        <w:t>6TH BDE (SOUTHEAST)</w:t>
      </w:r>
    </w:p>
    <w:p w14:paraId="21FA71F6" w14:textId="77777777" w:rsidR="00AA21B1" w:rsidRPr="004B7356" w:rsidRDefault="00AA21B1" w:rsidP="00AA21B1">
      <w:pPr>
        <w:ind w:right="-36"/>
        <w:rPr>
          <w:rFonts w:ascii="Arial" w:hAnsi="Arial" w:cs="Arial"/>
          <w:b/>
        </w:rPr>
      </w:pPr>
    </w:p>
    <w:p w14:paraId="1FF2B6B9" w14:textId="77777777" w:rsidR="00AA21B1" w:rsidRPr="004B7356" w:rsidRDefault="00AA21B1" w:rsidP="00AA21B1">
      <w:pPr>
        <w:ind w:right="-36"/>
        <w:rPr>
          <w:rFonts w:ascii="Arial" w:hAnsi="Arial" w:cs="Arial"/>
          <w:b/>
        </w:rPr>
      </w:pPr>
      <w:r w:rsidRPr="004B7356">
        <w:rPr>
          <w:rFonts w:ascii="Arial" w:hAnsi="Arial" w:cs="Arial"/>
          <w:b/>
        </w:rPr>
        <w:t>7TH BDE (MIDWEST)</w:t>
      </w:r>
    </w:p>
    <w:p w14:paraId="3D588E34" w14:textId="77777777" w:rsidR="00AA21B1" w:rsidRPr="004B7356" w:rsidRDefault="00AA21B1" w:rsidP="00AA21B1">
      <w:pPr>
        <w:ind w:right="-36"/>
        <w:rPr>
          <w:rFonts w:ascii="Arial" w:hAnsi="Arial" w:cs="Arial"/>
          <w:b/>
        </w:rPr>
      </w:pPr>
    </w:p>
    <w:p w14:paraId="0954472C" w14:textId="77777777" w:rsidR="00AA21B1" w:rsidRPr="004B7356" w:rsidRDefault="00AA21B1" w:rsidP="00AA21B1">
      <w:pPr>
        <w:ind w:right="-36"/>
        <w:rPr>
          <w:rFonts w:ascii="Arial" w:hAnsi="Arial" w:cs="Arial"/>
          <w:b/>
        </w:rPr>
      </w:pPr>
      <w:r w:rsidRPr="004B7356">
        <w:rPr>
          <w:rFonts w:ascii="Arial" w:hAnsi="Arial" w:cs="Arial"/>
          <w:b/>
        </w:rPr>
        <w:t>8TH BDE (WEST)</w:t>
      </w:r>
    </w:p>
    <w:p w14:paraId="013B1424" w14:textId="77777777" w:rsidR="00AA21B1" w:rsidRPr="004B7356" w:rsidRDefault="00AA21B1" w:rsidP="00AA21B1">
      <w:pPr>
        <w:ind w:right="-36"/>
        <w:rPr>
          <w:rFonts w:ascii="Arial" w:hAnsi="Arial" w:cs="Arial"/>
          <w:b/>
        </w:rPr>
      </w:pPr>
    </w:p>
    <w:p w14:paraId="5280628C" w14:textId="5DF878AE" w:rsidR="00AA21B1" w:rsidRPr="004B7356" w:rsidRDefault="00C16CDA" w:rsidP="00AA21B1">
      <w:pPr>
        <w:ind w:right="-36"/>
        <w:rPr>
          <w:rFonts w:ascii="Arial" w:hAnsi="Arial" w:cs="Arial"/>
          <w:b/>
        </w:rPr>
      </w:pPr>
      <w:r w:rsidRPr="004E6EAD">
        <w:rPr>
          <w:rFonts w:ascii="Arial" w:hAnsi="Arial" w:cs="Arial"/>
          <w:b/>
        </w:rPr>
        <w:t>Academic institution preference:  See 20</w:t>
      </w:r>
      <w:r w:rsidR="00C73397" w:rsidRPr="004E6EAD">
        <w:rPr>
          <w:rFonts w:ascii="Arial" w:hAnsi="Arial" w:cs="Arial"/>
          <w:b/>
        </w:rPr>
        <w:t>2</w:t>
      </w:r>
      <w:r w:rsidR="00824D2C">
        <w:rPr>
          <w:rFonts w:ascii="Arial" w:hAnsi="Arial" w:cs="Arial"/>
          <w:b/>
        </w:rPr>
        <w:t>6</w:t>
      </w:r>
      <w:r w:rsidRPr="004E6EAD">
        <w:rPr>
          <w:rFonts w:ascii="Arial" w:hAnsi="Arial" w:cs="Arial"/>
          <w:b/>
        </w:rPr>
        <w:t xml:space="preserve"> PMS vacancy list on Cadet Command website at </w:t>
      </w:r>
      <w:hyperlink r:id="rId10" w:history="1">
        <w:r w:rsidR="004E6EAD" w:rsidRPr="002B3FC4">
          <w:rPr>
            <w:rStyle w:val="Hyperlink"/>
            <w:rFonts w:ascii="Arial" w:hAnsi="Arial" w:cs="Arial"/>
            <w:b/>
          </w:rPr>
          <w:t>https://armyrotc.army.mil/cadre-staff</w:t>
        </w:r>
      </w:hyperlink>
      <w:r w:rsidR="004E6EAD">
        <w:rPr>
          <w:rFonts w:ascii="Arial" w:hAnsi="Arial" w:cs="Arial"/>
          <w:b/>
        </w:rPr>
        <w:t xml:space="preserve">. </w:t>
      </w:r>
    </w:p>
    <w:p w14:paraId="22517AEA" w14:textId="77777777" w:rsidR="00AA21B1" w:rsidRDefault="00AA21B1" w:rsidP="00AA21B1">
      <w:pPr>
        <w:ind w:right="-36"/>
        <w:rPr>
          <w:rFonts w:ascii="Arial" w:hAnsi="Arial" w:cs="Arial"/>
          <w:b/>
        </w:rPr>
      </w:pPr>
    </w:p>
    <w:p w14:paraId="2AE53116" w14:textId="77777777" w:rsidR="00AA21B1" w:rsidRDefault="00AA21B1" w:rsidP="00AA21B1">
      <w:pPr>
        <w:ind w:right="-36"/>
        <w:rPr>
          <w:b/>
        </w:rPr>
      </w:pPr>
      <w:r w:rsidRPr="004B7356">
        <w:rPr>
          <w:rFonts w:ascii="Arial" w:hAnsi="Arial" w:cs="Arial"/>
          <w:b/>
        </w:rPr>
        <w:t>** P</w:t>
      </w:r>
      <w:r w:rsidR="00C16CDA" w:rsidRPr="004B7356">
        <w:rPr>
          <w:rFonts w:ascii="Arial" w:hAnsi="Arial" w:cs="Arial"/>
          <w:b/>
        </w:rPr>
        <w:t>lease double click in the area in paragraph below to activate the spreadsheet function</w:t>
      </w:r>
      <w:r w:rsidR="00C150B3">
        <w:rPr>
          <w:rFonts w:ascii="Arial" w:hAnsi="Arial" w:cs="Arial"/>
          <w:b/>
        </w:rPr>
        <w:t>,</w:t>
      </w:r>
      <w:r w:rsidR="00C16CDA" w:rsidRPr="004B7356">
        <w:rPr>
          <w:rFonts w:ascii="Arial" w:hAnsi="Arial" w:cs="Arial"/>
          <w:b/>
        </w:rPr>
        <w:t xml:space="preserve"> click on your choices/preferences using the dropdown list</w:t>
      </w:r>
      <w:r w:rsidR="00C150B3">
        <w:rPr>
          <w:rFonts w:ascii="Arial" w:hAnsi="Arial" w:cs="Arial"/>
          <w:b/>
        </w:rPr>
        <w:t>, and click out of the spreadsheet</w:t>
      </w:r>
      <w:r w:rsidR="00C16CDA" w:rsidRPr="004B7356">
        <w:rPr>
          <w:rFonts w:ascii="Arial" w:hAnsi="Arial" w:cs="Arial"/>
          <w:b/>
        </w:rPr>
        <w:t>. After all selections are complete, add any additional comments or other considerations in paragraph 7, then sign and date, and finally scan and email the preference sheet to your Assignment Officer and the email inbox at the top of this form.</w:t>
      </w:r>
      <w:r w:rsidR="00C16CDA">
        <w:rPr>
          <w:b/>
        </w:rPr>
        <w:t xml:space="preserve"> </w:t>
      </w:r>
    </w:p>
    <w:p w14:paraId="3598D6CF" w14:textId="77777777" w:rsidR="00427846" w:rsidRDefault="00427846" w:rsidP="00AA21B1">
      <w:pPr>
        <w:ind w:right="-36"/>
        <w:rPr>
          <w:b/>
        </w:rPr>
      </w:pPr>
    </w:p>
    <w:p w14:paraId="4375976B" w14:textId="77777777" w:rsidR="00151CB3" w:rsidRDefault="00151CB3" w:rsidP="00AA21B1">
      <w:pPr>
        <w:ind w:right="-36"/>
        <w:rPr>
          <w:b/>
        </w:rPr>
      </w:pPr>
    </w:p>
    <w:p w14:paraId="113EC402" w14:textId="77777777" w:rsidR="00151CB3" w:rsidRDefault="00151CB3" w:rsidP="00AA21B1">
      <w:pPr>
        <w:ind w:right="-36"/>
        <w:rPr>
          <w:b/>
        </w:rPr>
      </w:pPr>
    </w:p>
    <w:p w14:paraId="2FF235ED" w14:textId="77777777" w:rsidR="00151CB3" w:rsidRDefault="00151CB3" w:rsidP="00AA21B1">
      <w:pPr>
        <w:ind w:right="-36"/>
        <w:rPr>
          <w:b/>
        </w:rPr>
      </w:pPr>
    </w:p>
    <w:p w14:paraId="7A0B9D96" w14:textId="77777777" w:rsidR="00230154" w:rsidRPr="004B7356" w:rsidRDefault="00676975">
      <w:pPr>
        <w:rPr>
          <w:rFonts w:ascii="Arial" w:hAnsi="Arial" w:cs="Arial"/>
          <w:b/>
        </w:rPr>
      </w:pPr>
      <w:r w:rsidRPr="004B7356">
        <w:rPr>
          <w:rFonts w:ascii="Arial" w:hAnsi="Arial" w:cs="Arial"/>
          <w:b/>
        </w:rPr>
        <w:t>6</w:t>
      </w:r>
      <w:r w:rsidR="00725C05" w:rsidRPr="004B7356">
        <w:rPr>
          <w:rFonts w:ascii="Arial" w:hAnsi="Arial" w:cs="Arial"/>
          <w:b/>
        </w:rPr>
        <w:t xml:space="preserve">. Brigade/Area Preference and </w:t>
      </w:r>
      <w:r w:rsidR="00A56489">
        <w:rPr>
          <w:rFonts w:ascii="Arial" w:hAnsi="Arial" w:cs="Arial"/>
          <w:b/>
        </w:rPr>
        <w:t xml:space="preserve">Academic Institution </w:t>
      </w:r>
      <w:r w:rsidR="00725C05" w:rsidRPr="004B7356">
        <w:rPr>
          <w:rFonts w:ascii="Arial" w:hAnsi="Arial" w:cs="Arial"/>
          <w:b/>
        </w:rPr>
        <w:t>Preference.</w:t>
      </w:r>
    </w:p>
    <w:p w14:paraId="2AA97130" w14:textId="77777777" w:rsidR="00F55ADF" w:rsidRDefault="00F55ADF">
      <w:pPr>
        <w:rPr>
          <w:rFonts w:ascii="Arial" w:hAnsi="Arial" w:cs="Arial"/>
        </w:rPr>
      </w:pPr>
    </w:p>
    <w:p w14:paraId="41681548" w14:textId="3D41AA15" w:rsidR="00C150B3" w:rsidRPr="004B7356" w:rsidRDefault="00D45DA9">
      <w:pPr>
        <w:rPr>
          <w:rFonts w:ascii="Arial" w:hAnsi="Arial" w:cs="Arial"/>
        </w:rPr>
      </w:pPr>
      <w:r>
        <w:rPr>
          <w:rFonts w:ascii="Arial" w:hAnsi="Arial" w:cs="Arial"/>
        </w:rPr>
        <w:object w:dxaOrig="10289" w:dyaOrig="8446" w14:anchorId="4879B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14.2pt;height:422.4pt" o:ole="">
            <v:imagedata r:id="rId11" o:title=""/>
          </v:shape>
          <o:OLEObject Type="Embed" ProgID="Excel.Sheet.12" ShapeID="_x0000_i1031" DrawAspect="Content" ObjectID="_1802858360" r:id="rId12"/>
        </w:object>
      </w:r>
    </w:p>
    <w:p w14:paraId="510532A3" w14:textId="77777777" w:rsidR="00754A39" w:rsidRPr="004B7356" w:rsidRDefault="00754A39">
      <w:pPr>
        <w:rPr>
          <w:rFonts w:ascii="Arial" w:hAnsi="Arial" w:cs="Arial"/>
        </w:rPr>
      </w:pPr>
    </w:p>
    <w:p w14:paraId="4F747BFE" w14:textId="77777777" w:rsidR="00754A39" w:rsidRPr="004B7356" w:rsidRDefault="00676975" w:rsidP="00754A39">
      <w:pPr>
        <w:ind w:right="-36"/>
        <w:rPr>
          <w:rFonts w:ascii="Arial" w:hAnsi="Arial" w:cs="Arial"/>
          <w:b/>
        </w:rPr>
      </w:pPr>
      <w:r w:rsidRPr="004B7356">
        <w:rPr>
          <w:rFonts w:ascii="Arial" w:hAnsi="Arial" w:cs="Arial"/>
          <w:b/>
        </w:rPr>
        <w:t>7</w:t>
      </w:r>
      <w:r w:rsidR="00754A39" w:rsidRPr="004B7356">
        <w:rPr>
          <w:rFonts w:ascii="Arial" w:hAnsi="Arial" w:cs="Arial"/>
          <w:b/>
        </w:rPr>
        <w:t>. A</w:t>
      </w:r>
      <w:r w:rsidR="00C16CDA" w:rsidRPr="004B7356">
        <w:rPr>
          <w:rFonts w:ascii="Arial" w:hAnsi="Arial" w:cs="Arial"/>
          <w:b/>
        </w:rPr>
        <w:t xml:space="preserve">dditional comments or other considerations (add lines as necessary). </w:t>
      </w:r>
    </w:p>
    <w:p w14:paraId="42C5A4E0" w14:textId="77777777" w:rsidR="00754A39" w:rsidRPr="004B7356" w:rsidRDefault="00754A39" w:rsidP="00754A39">
      <w:pPr>
        <w:ind w:right="-36"/>
        <w:rPr>
          <w:rFonts w:ascii="Arial" w:hAnsi="Arial" w:cs="Arial"/>
          <w:b/>
        </w:rPr>
      </w:pPr>
    </w:p>
    <w:p w14:paraId="33530AE7" w14:textId="73A53D54" w:rsidR="00754A39" w:rsidRPr="004B7356" w:rsidRDefault="00676975" w:rsidP="00754A39">
      <w:pPr>
        <w:ind w:right="-36"/>
        <w:rPr>
          <w:rFonts w:ascii="Arial" w:hAnsi="Arial" w:cs="Arial"/>
          <w:b/>
        </w:rPr>
      </w:pPr>
      <w:r w:rsidRPr="004B7356">
        <w:rPr>
          <w:rFonts w:ascii="Arial" w:hAnsi="Arial" w:cs="Arial"/>
          <w:b/>
        </w:rPr>
        <w:t>8</w:t>
      </w:r>
      <w:r w:rsidR="00754A39" w:rsidRPr="004B7356">
        <w:rPr>
          <w:rFonts w:ascii="Arial" w:hAnsi="Arial" w:cs="Arial"/>
          <w:b/>
        </w:rPr>
        <w:t>. S</w:t>
      </w:r>
      <w:r w:rsidR="00C16CDA" w:rsidRPr="004B7356">
        <w:rPr>
          <w:rFonts w:ascii="Arial" w:hAnsi="Arial" w:cs="Arial"/>
          <w:b/>
        </w:rPr>
        <w:t xml:space="preserve">ign the preference sheet and email the completed preference sheet to your </w:t>
      </w:r>
      <w:r w:rsidR="00960362">
        <w:rPr>
          <w:rFonts w:ascii="Arial" w:hAnsi="Arial" w:cs="Arial"/>
          <w:b/>
        </w:rPr>
        <w:t xml:space="preserve">Career/Talent Manager </w:t>
      </w:r>
      <w:r w:rsidR="00C16CDA" w:rsidRPr="004B7356">
        <w:rPr>
          <w:rFonts w:ascii="Arial" w:hAnsi="Arial" w:cs="Arial"/>
          <w:b/>
        </w:rPr>
        <w:t xml:space="preserve">and the US Army cadet Command mailbox at the top of this form. </w:t>
      </w:r>
      <w:r w:rsidR="00960362" w:rsidRPr="00960362">
        <w:rPr>
          <w:rFonts w:ascii="Arial" w:hAnsi="Arial" w:cs="Arial"/>
          <w:b/>
          <w:highlight w:val="yellow"/>
        </w:rPr>
        <w:t>** NOTE: Active Component officers controlled by Special Management Division are required to submit this preference sheet to their Career Manager</w:t>
      </w:r>
      <w:r w:rsidR="00DD3FA9">
        <w:rPr>
          <w:rFonts w:ascii="Arial" w:hAnsi="Arial" w:cs="Arial"/>
          <w:b/>
          <w:highlight w:val="yellow"/>
        </w:rPr>
        <w:t xml:space="preserve">, but not to the </w:t>
      </w:r>
      <w:r w:rsidR="007861A6">
        <w:rPr>
          <w:rFonts w:ascii="Arial" w:hAnsi="Arial" w:cs="Arial"/>
          <w:b/>
          <w:highlight w:val="yellow"/>
        </w:rPr>
        <w:t>mailbox listed at the top</w:t>
      </w:r>
      <w:r w:rsidR="00960362" w:rsidRPr="00960362">
        <w:rPr>
          <w:rFonts w:ascii="Arial" w:hAnsi="Arial" w:cs="Arial"/>
          <w:b/>
          <w:highlight w:val="yellow"/>
        </w:rPr>
        <w:t xml:space="preserve">. All other Active Component officers will list their preferences through the AIM2 Portal and </w:t>
      </w:r>
      <w:r w:rsidR="007861A6">
        <w:rPr>
          <w:rFonts w:ascii="Arial" w:hAnsi="Arial" w:cs="Arial"/>
          <w:b/>
          <w:highlight w:val="yellow"/>
        </w:rPr>
        <w:t xml:space="preserve">as a back-up </w:t>
      </w:r>
      <w:r w:rsidR="00960362" w:rsidRPr="00960362">
        <w:rPr>
          <w:rFonts w:ascii="Arial" w:hAnsi="Arial" w:cs="Arial"/>
          <w:b/>
          <w:highlight w:val="yellow"/>
        </w:rPr>
        <w:t xml:space="preserve">are </w:t>
      </w:r>
      <w:r w:rsidR="008E3ABF">
        <w:rPr>
          <w:rFonts w:ascii="Arial" w:hAnsi="Arial" w:cs="Arial"/>
          <w:b/>
          <w:highlight w:val="yellow"/>
        </w:rPr>
        <w:t xml:space="preserve">requested </w:t>
      </w:r>
      <w:r w:rsidR="00960362" w:rsidRPr="00960362">
        <w:rPr>
          <w:rFonts w:ascii="Arial" w:hAnsi="Arial" w:cs="Arial"/>
          <w:b/>
          <w:highlight w:val="yellow"/>
        </w:rPr>
        <w:t>to send this preference sheet to their Career Manager</w:t>
      </w:r>
      <w:r w:rsidR="008E3ABF">
        <w:rPr>
          <w:rFonts w:ascii="Arial" w:hAnsi="Arial" w:cs="Arial"/>
          <w:b/>
          <w:highlight w:val="yellow"/>
        </w:rPr>
        <w:t xml:space="preserve"> </w:t>
      </w:r>
      <w:r w:rsidR="000851B2">
        <w:rPr>
          <w:rFonts w:ascii="Arial" w:hAnsi="Arial" w:cs="Arial"/>
          <w:b/>
          <w:highlight w:val="yellow"/>
        </w:rPr>
        <w:t xml:space="preserve">and the mailbox at the top. </w:t>
      </w:r>
      <w:r w:rsidR="00EE3CD3">
        <w:rPr>
          <w:rFonts w:ascii="Arial" w:hAnsi="Arial" w:cs="Arial"/>
          <w:b/>
          <w:highlight w:val="yellow"/>
        </w:rPr>
        <w:t xml:space="preserve">USAR officers are required to submit this preference sheet to their Talent Manager and the mailbox at the </w:t>
      </w:r>
      <w:r w:rsidR="000851B2">
        <w:rPr>
          <w:rFonts w:ascii="Arial" w:hAnsi="Arial" w:cs="Arial"/>
          <w:b/>
          <w:highlight w:val="yellow"/>
        </w:rPr>
        <w:t>top</w:t>
      </w:r>
      <w:r w:rsidR="000851B2">
        <w:rPr>
          <w:rFonts w:ascii="Arial" w:hAnsi="Arial" w:cs="Arial"/>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2"/>
        <w:gridCol w:w="5338"/>
      </w:tblGrid>
      <w:tr w:rsidR="00AF03CC" w:rsidRPr="004B7356" w14:paraId="2029092A" w14:textId="77777777" w:rsidTr="00280DB6">
        <w:tc>
          <w:tcPr>
            <w:tcW w:w="5447" w:type="dxa"/>
          </w:tcPr>
          <w:p w14:paraId="13D61E7B" w14:textId="77777777" w:rsidR="00AF03CC" w:rsidRPr="004B7356" w:rsidRDefault="00D45DA9">
            <w:pPr>
              <w:rPr>
                <w:rFonts w:ascii="Arial" w:hAnsi="Arial" w:cs="Arial"/>
              </w:rPr>
            </w:pPr>
            <w:r>
              <w:rPr>
                <w:rFonts w:ascii="Arial" w:hAnsi="Arial" w:cs="Arial"/>
              </w:rPr>
              <w:pict w14:anchorId="5E6561E1">
                <v:shape id="_x0000_i1026" type="#_x0000_t75" alt="Microsoft Office Signature Line..." style="width:262.2pt;height:44.4pt">
                  <v:imagedata r:id="rId13" o:title=""/>
                  <o:lock v:ext="edit" ungrouping="t" rotation="t" cropping="t" verticies="t" text="t" grouping="t"/>
                  <o:signatureline v:ext="edit" id="{490C0208-E2FB-4BB6-A9BE-DAF28958E213}" provid="{00000000-0000-0000-0000-000000000000}" showsigndate="f" issignatureline="t"/>
                </v:shape>
              </w:pict>
            </w:r>
          </w:p>
        </w:tc>
        <w:tc>
          <w:tcPr>
            <w:tcW w:w="5343" w:type="dxa"/>
            <w:vAlign w:val="center"/>
          </w:tcPr>
          <w:p w14:paraId="185C1101" w14:textId="77777777" w:rsidR="00D20038" w:rsidRPr="004B7356" w:rsidRDefault="00D45DA9" w:rsidP="00D20038">
            <w:pPr>
              <w:jc w:val="center"/>
              <w:rPr>
                <w:rFonts w:ascii="Arial" w:hAnsi="Arial" w:cs="Arial"/>
                <w:b/>
              </w:rPr>
            </w:pPr>
            <w:sdt>
              <w:sdtPr>
                <w:rPr>
                  <w:rStyle w:val="Style14"/>
                  <w:rFonts w:ascii="Arial" w:hAnsi="Arial" w:cs="Arial"/>
                </w:rPr>
                <w:id w:val="-1475290271"/>
                <w:placeholder>
                  <w:docPart w:val="200E7641F8364A1DAFC33ED0807D8DFC"/>
                </w:placeholder>
                <w:showingPlcHdr/>
                <w:date w:fullDate="2018-04-03T00:00:00Z">
                  <w:dateFormat w:val="d MMMM yyyy"/>
                  <w:lid w:val="en-US"/>
                  <w:storeMappedDataAs w:val="dateTime"/>
                  <w:calendar w:val="gregorian"/>
                </w:date>
              </w:sdtPr>
              <w:sdtEndPr>
                <w:rPr>
                  <w:rStyle w:val="DefaultParagraphFont"/>
                  <w:b w:val="0"/>
                  <w:caps w:val="0"/>
                  <w:u w:val="none"/>
                </w:rPr>
              </w:sdtEndPr>
              <w:sdtContent>
                <w:r w:rsidR="0051074E" w:rsidRPr="005F7962">
                  <w:rPr>
                    <w:rStyle w:val="PlaceholderText"/>
                  </w:rPr>
                  <w:t>Click here to enter a date.</w:t>
                </w:r>
              </w:sdtContent>
            </w:sdt>
          </w:p>
          <w:p w14:paraId="1F050F4F" w14:textId="77777777" w:rsidR="00AF03CC" w:rsidRPr="004B7356" w:rsidRDefault="00D20038" w:rsidP="00D20038">
            <w:pPr>
              <w:jc w:val="center"/>
              <w:rPr>
                <w:rFonts w:ascii="Arial" w:hAnsi="Arial" w:cs="Arial"/>
                <w:b/>
              </w:rPr>
            </w:pPr>
            <w:r w:rsidRPr="004B7356">
              <w:rPr>
                <w:rFonts w:ascii="Arial" w:hAnsi="Arial" w:cs="Arial"/>
                <w:b/>
              </w:rPr>
              <w:t>(DATE)</w:t>
            </w:r>
          </w:p>
        </w:tc>
      </w:tr>
      <w:tr w:rsidR="00AF03CC" w:rsidRPr="004B7356" w14:paraId="548E75EC" w14:textId="77777777" w:rsidTr="00280DB6">
        <w:tc>
          <w:tcPr>
            <w:tcW w:w="5447" w:type="dxa"/>
          </w:tcPr>
          <w:p w14:paraId="61516453" w14:textId="77777777" w:rsidR="00AF03CC" w:rsidRPr="004B7356" w:rsidRDefault="00280DB6" w:rsidP="0074268E">
            <w:pPr>
              <w:jc w:val="center"/>
              <w:rPr>
                <w:rFonts w:ascii="Arial" w:hAnsi="Arial" w:cs="Arial"/>
                <w:b/>
              </w:rPr>
            </w:pPr>
            <w:r w:rsidRPr="004B7356">
              <w:rPr>
                <w:rFonts w:ascii="Arial" w:hAnsi="Arial" w:cs="Arial"/>
                <w:b/>
              </w:rPr>
              <w:t>D</w:t>
            </w:r>
            <w:r w:rsidR="0074268E" w:rsidRPr="004B7356">
              <w:rPr>
                <w:rFonts w:ascii="Arial" w:hAnsi="Arial" w:cs="Arial"/>
                <w:b/>
              </w:rPr>
              <w:t>ouble click box above to digitally sign</w:t>
            </w:r>
            <w:r w:rsidR="00C150B3">
              <w:rPr>
                <w:rFonts w:ascii="Arial" w:hAnsi="Arial" w:cs="Arial"/>
                <w:b/>
              </w:rPr>
              <w:t xml:space="preserve">, then click on the date line to enter the date using dropdown                                            </w:t>
            </w:r>
          </w:p>
        </w:tc>
        <w:tc>
          <w:tcPr>
            <w:tcW w:w="5343" w:type="dxa"/>
          </w:tcPr>
          <w:p w14:paraId="0A82BCB7" w14:textId="77777777" w:rsidR="00AF03CC" w:rsidRPr="004B7356" w:rsidRDefault="00AF03CC">
            <w:pPr>
              <w:rPr>
                <w:rFonts w:ascii="Arial" w:hAnsi="Arial" w:cs="Arial"/>
              </w:rPr>
            </w:pPr>
          </w:p>
        </w:tc>
      </w:tr>
      <w:tr w:rsidR="00C150B3" w:rsidRPr="004B7356" w14:paraId="6EE16A80" w14:textId="77777777" w:rsidTr="00280DB6">
        <w:tc>
          <w:tcPr>
            <w:tcW w:w="5447" w:type="dxa"/>
          </w:tcPr>
          <w:p w14:paraId="784EB679" w14:textId="77777777" w:rsidR="00C150B3" w:rsidRPr="004B7356" w:rsidRDefault="00C150B3" w:rsidP="0074268E">
            <w:pPr>
              <w:jc w:val="center"/>
              <w:rPr>
                <w:rFonts w:ascii="Arial" w:hAnsi="Arial" w:cs="Arial"/>
                <w:b/>
              </w:rPr>
            </w:pPr>
          </w:p>
        </w:tc>
        <w:tc>
          <w:tcPr>
            <w:tcW w:w="5343" w:type="dxa"/>
          </w:tcPr>
          <w:p w14:paraId="7EBB34B1" w14:textId="77777777" w:rsidR="00C150B3" w:rsidRPr="004B7356" w:rsidRDefault="00C150B3">
            <w:pPr>
              <w:rPr>
                <w:rFonts w:ascii="Arial" w:hAnsi="Arial" w:cs="Arial"/>
              </w:rPr>
            </w:pPr>
          </w:p>
        </w:tc>
      </w:tr>
    </w:tbl>
    <w:p w14:paraId="58BFA89C" w14:textId="77777777" w:rsidR="00DB2AC1" w:rsidRDefault="00DB2AC1" w:rsidP="00D20038"/>
    <w:sectPr w:rsidR="00DB2AC1" w:rsidSect="00CB35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8D0"/>
    <w:rsid w:val="00004182"/>
    <w:rsid w:val="000047FD"/>
    <w:rsid w:val="00012B8A"/>
    <w:rsid w:val="00020317"/>
    <w:rsid w:val="000422A6"/>
    <w:rsid w:val="00043536"/>
    <w:rsid w:val="000755C4"/>
    <w:rsid w:val="000851B2"/>
    <w:rsid w:val="000A0786"/>
    <w:rsid w:val="000A19B4"/>
    <w:rsid w:val="000C4329"/>
    <w:rsid w:val="000F2B12"/>
    <w:rsid w:val="000F6AA4"/>
    <w:rsid w:val="00151CB3"/>
    <w:rsid w:val="00154390"/>
    <w:rsid w:val="00160FCD"/>
    <w:rsid w:val="001B07F2"/>
    <w:rsid w:val="001D6A08"/>
    <w:rsid w:val="001F78CB"/>
    <w:rsid w:val="00200E13"/>
    <w:rsid w:val="00226021"/>
    <w:rsid w:val="002275E6"/>
    <w:rsid w:val="00230154"/>
    <w:rsid w:val="002364F8"/>
    <w:rsid w:val="00256B80"/>
    <w:rsid w:val="00280DB6"/>
    <w:rsid w:val="00286208"/>
    <w:rsid w:val="00297052"/>
    <w:rsid w:val="002B1B53"/>
    <w:rsid w:val="002D5CB3"/>
    <w:rsid w:val="002F0393"/>
    <w:rsid w:val="003045FD"/>
    <w:rsid w:val="00306231"/>
    <w:rsid w:val="003232E1"/>
    <w:rsid w:val="00361593"/>
    <w:rsid w:val="003A1093"/>
    <w:rsid w:val="003F27D0"/>
    <w:rsid w:val="00421DE3"/>
    <w:rsid w:val="00427846"/>
    <w:rsid w:val="00436524"/>
    <w:rsid w:val="004414B0"/>
    <w:rsid w:val="0044486E"/>
    <w:rsid w:val="0045758E"/>
    <w:rsid w:val="00463868"/>
    <w:rsid w:val="00473A71"/>
    <w:rsid w:val="0047449C"/>
    <w:rsid w:val="00476245"/>
    <w:rsid w:val="00480C9F"/>
    <w:rsid w:val="00497A67"/>
    <w:rsid w:val="004A27CE"/>
    <w:rsid w:val="004A4756"/>
    <w:rsid w:val="004B7356"/>
    <w:rsid w:val="004C1325"/>
    <w:rsid w:val="004D567E"/>
    <w:rsid w:val="004E6EAD"/>
    <w:rsid w:val="0051074E"/>
    <w:rsid w:val="00516F5B"/>
    <w:rsid w:val="00530423"/>
    <w:rsid w:val="00537404"/>
    <w:rsid w:val="00547449"/>
    <w:rsid w:val="005544A5"/>
    <w:rsid w:val="00555FCF"/>
    <w:rsid w:val="005578CD"/>
    <w:rsid w:val="00585054"/>
    <w:rsid w:val="005902E5"/>
    <w:rsid w:val="00594616"/>
    <w:rsid w:val="005A797C"/>
    <w:rsid w:val="005C21E4"/>
    <w:rsid w:val="005D3A5A"/>
    <w:rsid w:val="005D676C"/>
    <w:rsid w:val="00606297"/>
    <w:rsid w:val="006519B1"/>
    <w:rsid w:val="00652D61"/>
    <w:rsid w:val="006541CA"/>
    <w:rsid w:val="0066361A"/>
    <w:rsid w:val="00676975"/>
    <w:rsid w:val="00682240"/>
    <w:rsid w:val="00686390"/>
    <w:rsid w:val="00695678"/>
    <w:rsid w:val="006D49CC"/>
    <w:rsid w:val="006E19AC"/>
    <w:rsid w:val="006E2A06"/>
    <w:rsid w:val="006E2A81"/>
    <w:rsid w:val="00725C05"/>
    <w:rsid w:val="0074268E"/>
    <w:rsid w:val="00754A39"/>
    <w:rsid w:val="00767CBD"/>
    <w:rsid w:val="007861A6"/>
    <w:rsid w:val="007A7490"/>
    <w:rsid w:val="007C04A0"/>
    <w:rsid w:val="007D1879"/>
    <w:rsid w:val="00824D2C"/>
    <w:rsid w:val="008325FA"/>
    <w:rsid w:val="0084438A"/>
    <w:rsid w:val="00852B9E"/>
    <w:rsid w:val="00893642"/>
    <w:rsid w:val="008B357A"/>
    <w:rsid w:val="008E3ABF"/>
    <w:rsid w:val="00960362"/>
    <w:rsid w:val="009621BF"/>
    <w:rsid w:val="00964C9F"/>
    <w:rsid w:val="00994AF7"/>
    <w:rsid w:val="009957AA"/>
    <w:rsid w:val="009A07F5"/>
    <w:rsid w:val="009A7414"/>
    <w:rsid w:val="009C07BA"/>
    <w:rsid w:val="009F7242"/>
    <w:rsid w:val="00A04957"/>
    <w:rsid w:val="00A061AA"/>
    <w:rsid w:val="00A26A10"/>
    <w:rsid w:val="00A56489"/>
    <w:rsid w:val="00A733CB"/>
    <w:rsid w:val="00AA034E"/>
    <w:rsid w:val="00AA21B1"/>
    <w:rsid w:val="00AA3B3A"/>
    <w:rsid w:val="00AB5FE9"/>
    <w:rsid w:val="00AD38EB"/>
    <w:rsid w:val="00AD5EC4"/>
    <w:rsid w:val="00AF03CC"/>
    <w:rsid w:val="00B06BD3"/>
    <w:rsid w:val="00B204FE"/>
    <w:rsid w:val="00B208B3"/>
    <w:rsid w:val="00B30F71"/>
    <w:rsid w:val="00B41A89"/>
    <w:rsid w:val="00B54D2E"/>
    <w:rsid w:val="00B64B4E"/>
    <w:rsid w:val="00B65C69"/>
    <w:rsid w:val="00BA3F76"/>
    <w:rsid w:val="00BE4A4C"/>
    <w:rsid w:val="00C150B3"/>
    <w:rsid w:val="00C16CDA"/>
    <w:rsid w:val="00C2229E"/>
    <w:rsid w:val="00C35708"/>
    <w:rsid w:val="00C73397"/>
    <w:rsid w:val="00C748D0"/>
    <w:rsid w:val="00C80B52"/>
    <w:rsid w:val="00CA0051"/>
    <w:rsid w:val="00CA26CF"/>
    <w:rsid w:val="00CA52DF"/>
    <w:rsid w:val="00CB3542"/>
    <w:rsid w:val="00CC4575"/>
    <w:rsid w:val="00CC74AA"/>
    <w:rsid w:val="00CD050C"/>
    <w:rsid w:val="00D10D5D"/>
    <w:rsid w:val="00D134FB"/>
    <w:rsid w:val="00D20038"/>
    <w:rsid w:val="00D24FCC"/>
    <w:rsid w:val="00D43643"/>
    <w:rsid w:val="00D45DA9"/>
    <w:rsid w:val="00D54871"/>
    <w:rsid w:val="00D83192"/>
    <w:rsid w:val="00DB03A3"/>
    <w:rsid w:val="00DB04DB"/>
    <w:rsid w:val="00DB26CA"/>
    <w:rsid w:val="00DB2AC1"/>
    <w:rsid w:val="00DB5136"/>
    <w:rsid w:val="00DD3FA9"/>
    <w:rsid w:val="00DD76C1"/>
    <w:rsid w:val="00DE17FB"/>
    <w:rsid w:val="00DF08F6"/>
    <w:rsid w:val="00DF08FD"/>
    <w:rsid w:val="00E064CF"/>
    <w:rsid w:val="00E257D9"/>
    <w:rsid w:val="00E80558"/>
    <w:rsid w:val="00EC6A53"/>
    <w:rsid w:val="00ED70C1"/>
    <w:rsid w:val="00EE1F94"/>
    <w:rsid w:val="00EE3CD3"/>
    <w:rsid w:val="00EF165C"/>
    <w:rsid w:val="00F201BF"/>
    <w:rsid w:val="00F55ADF"/>
    <w:rsid w:val="00FA2015"/>
    <w:rsid w:val="00FD528F"/>
    <w:rsid w:val="00FD5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CDD7201"/>
  <w15:chartTrackingRefBased/>
  <w15:docId w15:val="{A115ECBC-9E04-4BBE-A431-855C331E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1B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A21B1"/>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21B1"/>
    <w:rPr>
      <w:rFonts w:ascii="Times New Roman" w:eastAsia="Times New Roman" w:hAnsi="Times New Roman" w:cs="Times New Roman"/>
      <w:b/>
      <w:sz w:val="20"/>
      <w:szCs w:val="20"/>
    </w:rPr>
  </w:style>
  <w:style w:type="character" w:styleId="Hyperlink">
    <w:name w:val="Hyperlink"/>
    <w:basedOn w:val="DefaultParagraphFont"/>
    <w:rsid w:val="00AA21B1"/>
    <w:rPr>
      <w:color w:val="0000FF"/>
      <w:u w:val="single"/>
    </w:rPr>
  </w:style>
  <w:style w:type="character" w:styleId="PlaceholderText">
    <w:name w:val="Placeholder Text"/>
    <w:basedOn w:val="DefaultParagraphFont"/>
    <w:uiPriority w:val="99"/>
    <w:semiHidden/>
    <w:rsid w:val="00EF165C"/>
    <w:rPr>
      <w:color w:val="808080"/>
    </w:rPr>
  </w:style>
  <w:style w:type="character" w:customStyle="1" w:styleId="Style1">
    <w:name w:val="Style1"/>
    <w:basedOn w:val="DefaultParagraphFont"/>
    <w:uiPriority w:val="1"/>
    <w:rsid w:val="009F7242"/>
    <w:rPr>
      <w:caps/>
      <w:smallCaps w:val="0"/>
    </w:rPr>
  </w:style>
  <w:style w:type="character" w:customStyle="1" w:styleId="Style2">
    <w:name w:val="Style2"/>
    <w:basedOn w:val="DefaultParagraphFont"/>
    <w:uiPriority w:val="1"/>
    <w:rsid w:val="009F7242"/>
    <w:rPr>
      <w:b/>
      <w:caps/>
      <w:smallCaps w:val="0"/>
    </w:rPr>
  </w:style>
  <w:style w:type="character" w:customStyle="1" w:styleId="Style3">
    <w:name w:val="Style3"/>
    <w:basedOn w:val="DefaultParagraphFont"/>
    <w:uiPriority w:val="1"/>
    <w:rsid w:val="009F7242"/>
    <w:rPr>
      <w:b/>
      <w:caps/>
      <w:smallCaps w:val="0"/>
      <w:u w:val="thick"/>
    </w:rPr>
  </w:style>
  <w:style w:type="character" w:customStyle="1" w:styleId="Style4">
    <w:name w:val="Style4"/>
    <w:basedOn w:val="DefaultParagraphFont"/>
    <w:uiPriority w:val="1"/>
    <w:rsid w:val="009F7242"/>
    <w:rPr>
      <w:b/>
      <w:caps/>
      <w:smallCaps w:val="0"/>
      <w:u w:val="thick"/>
    </w:rPr>
  </w:style>
  <w:style w:type="character" w:customStyle="1" w:styleId="Style5">
    <w:name w:val="Style5"/>
    <w:basedOn w:val="DefaultParagraphFont"/>
    <w:uiPriority w:val="1"/>
    <w:rsid w:val="009F7242"/>
    <w:rPr>
      <w:b/>
      <w:caps/>
      <w:smallCaps w:val="0"/>
      <w:u w:val="thick"/>
    </w:rPr>
  </w:style>
  <w:style w:type="character" w:customStyle="1" w:styleId="Style6">
    <w:name w:val="Style6"/>
    <w:basedOn w:val="DefaultParagraphFont"/>
    <w:uiPriority w:val="1"/>
    <w:rsid w:val="00497A67"/>
    <w:rPr>
      <w:b/>
      <w:caps/>
      <w:smallCaps w:val="0"/>
      <w:u w:val="thick"/>
    </w:rPr>
  </w:style>
  <w:style w:type="character" w:customStyle="1" w:styleId="Style7">
    <w:name w:val="Style7"/>
    <w:basedOn w:val="DefaultParagraphFont"/>
    <w:uiPriority w:val="1"/>
    <w:rsid w:val="00497A67"/>
    <w:rPr>
      <w:b/>
      <w:caps/>
      <w:smallCaps w:val="0"/>
      <w:u w:val="thick"/>
    </w:rPr>
  </w:style>
  <w:style w:type="character" w:customStyle="1" w:styleId="Style8">
    <w:name w:val="Style8"/>
    <w:basedOn w:val="DefaultParagraphFont"/>
    <w:uiPriority w:val="1"/>
    <w:rsid w:val="00497A67"/>
    <w:rPr>
      <w:b/>
      <w:caps/>
      <w:smallCaps w:val="0"/>
      <w:u w:val="thick"/>
    </w:rPr>
  </w:style>
  <w:style w:type="character" w:customStyle="1" w:styleId="Style9">
    <w:name w:val="Style9"/>
    <w:basedOn w:val="DefaultParagraphFont"/>
    <w:uiPriority w:val="1"/>
    <w:rsid w:val="00497A67"/>
    <w:rPr>
      <w:b/>
      <w:caps/>
      <w:smallCaps w:val="0"/>
      <w:u w:val="thick"/>
    </w:rPr>
  </w:style>
  <w:style w:type="character" w:customStyle="1" w:styleId="Style10">
    <w:name w:val="Style10"/>
    <w:basedOn w:val="DefaultParagraphFont"/>
    <w:uiPriority w:val="1"/>
    <w:rsid w:val="00497A67"/>
    <w:rPr>
      <w:b/>
      <w:caps/>
      <w:smallCaps w:val="0"/>
      <w:u w:val="thick"/>
    </w:rPr>
  </w:style>
  <w:style w:type="character" w:customStyle="1" w:styleId="Style11">
    <w:name w:val="Style11"/>
    <w:basedOn w:val="DefaultParagraphFont"/>
    <w:uiPriority w:val="1"/>
    <w:rsid w:val="00497A67"/>
    <w:rPr>
      <w:b/>
      <w:caps/>
      <w:smallCaps w:val="0"/>
      <w:u w:val="thick"/>
    </w:rPr>
  </w:style>
  <w:style w:type="character" w:customStyle="1" w:styleId="Style12">
    <w:name w:val="Style12"/>
    <w:basedOn w:val="DefaultParagraphFont"/>
    <w:uiPriority w:val="1"/>
    <w:rsid w:val="00497A67"/>
    <w:rPr>
      <w:b/>
      <w:caps/>
      <w:smallCaps w:val="0"/>
      <w:u w:val="thick"/>
    </w:rPr>
  </w:style>
  <w:style w:type="character" w:customStyle="1" w:styleId="Style13">
    <w:name w:val="Style13"/>
    <w:basedOn w:val="DefaultParagraphFont"/>
    <w:uiPriority w:val="1"/>
    <w:rsid w:val="00497A67"/>
    <w:rPr>
      <w:b/>
      <w:caps/>
      <w:smallCaps w:val="0"/>
      <w:u w:val="thick"/>
    </w:rPr>
  </w:style>
  <w:style w:type="table" w:styleId="TableGrid">
    <w:name w:val="Table Grid"/>
    <w:basedOn w:val="TableNormal"/>
    <w:uiPriority w:val="39"/>
    <w:rsid w:val="00497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4">
    <w:name w:val="Style14"/>
    <w:basedOn w:val="DefaultParagraphFont"/>
    <w:uiPriority w:val="1"/>
    <w:rsid w:val="00964C9F"/>
    <w:rPr>
      <w:b/>
      <w:caps/>
      <w:smallCaps w:val="0"/>
      <w:u w:val="thick"/>
    </w:rPr>
  </w:style>
  <w:style w:type="character" w:styleId="UnresolvedMention">
    <w:name w:val="Unresolved Mention"/>
    <w:basedOn w:val="DefaultParagraphFont"/>
    <w:uiPriority w:val="99"/>
    <w:semiHidden/>
    <w:unhideWhenUsed/>
    <w:rsid w:val="00960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998424">
      <w:bodyDiv w:val="1"/>
      <w:marLeft w:val="0"/>
      <w:marRight w:val="0"/>
      <w:marTop w:val="0"/>
      <w:marBottom w:val="0"/>
      <w:divBdr>
        <w:top w:val="none" w:sz="0" w:space="0" w:color="auto"/>
        <w:left w:val="none" w:sz="0" w:space="0" w:color="auto"/>
        <w:bottom w:val="none" w:sz="0" w:space="0" w:color="auto"/>
        <w:right w:val="none" w:sz="0" w:space="0" w:color="auto"/>
      </w:divBdr>
    </w:div>
    <w:div w:id="601575647">
      <w:bodyDiv w:val="1"/>
      <w:marLeft w:val="0"/>
      <w:marRight w:val="0"/>
      <w:marTop w:val="0"/>
      <w:marBottom w:val="0"/>
      <w:divBdr>
        <w:top w:val="none" w:sz="0" w:space="0" w:color="auto"/>
        <w:left w:val="none" w:sz="0" w:space="0" w:color="auto"/>
        <w:bottom w:val="none" w:sz="0" w:space="0" w:color="auto"/>
        <w:right w:val="none" w:sz="0" w:space="0" w:color="auto"/>
      </w:divBdr>
    </w:div>
    <w:div w:id="916599375">
      <w:bodyDiv w:val="1"/>
      <w:marLeft w:val="0"/>
      <w:marRight w:val="0"/>
      <w:marTop w:val="0"/>
      <w:marBottom w:val="0"/>
      <w:divBdr>
        <w:top w:val="none" w:sz="0" w:space="0" w:color="auto"/>
        <w:left w:val="none" w:sz="0" w:space="0" w:color="auto"/>
        <w:bottom w:val="none" w:sz="0" w:space="0" w:color="auto"/>
        <w:right w:val="none" w:sz="0" w:space="0" w:color="auto"/>
      </w:divBdr>
    </w:div>
    <w:div w:id="933244231">
      <w:bodyDiv w:val="1"/>
      <w:marLeft w:val="0"/>
      <w:marRight w:val="0"/>
      <w:marTop w:val="0"/>
      <w:marBottom w:val="0"/>
      <w:divBdr>
        <w:top w:val="none" w:sz="0" w:space="0" w:color="auto"/>
        <w:left w:val="none" w:sz="0" w:space="0" w:color="auto"/>
        <w:bottom w:val="none" w:sz="0" w:space="0" w:color="auto"/>
        <w:right w:val="none" w:sz="0" w:space="0" w:color="auto"/>
      </w:divBdr>
    </w:div>
    <w:div w:id="1402101105">
      <w:bodyDiv w:val="1"/>
      <w:marLeft w:val="0"/>
      <w:marRight w:val="0"/>
      <w:marTop w:val="0"/>
      <w:marBottom w:val="0"/>
      <w:divBdr>
        <w:top w:val="none" w:sz="0" w:space="0" w:color="auto"/>
        <w:left w:val="none" w:sz="0" w:space="0" w:color="auto"/>
        <w:bottom w:val="none" w:sz="0" w:space="0" w:color="auto"/>
        <w:right w:val="none" w:sz="0" w:space="0" w:color="auto"/>
      </w:divBdr>
    </w:div>
    <w:div w:id="1555580962">
      <w:bodyDiv w:val="1"/>
      <w:marLeft w:val="0"/>
      <w:marRight w:val="0"/>
      <w:marTop w:val="0"/>
      <w:marBottom w:val="0"/>
      <w:divBdr>
        <w:top w:val="none" w:sz="0" w:space="0" w:color="auto"/>
        <w:left w:val="none" w:sz="0" w:space="0" w:color="auto"/>
        <w:bottom w:val="none" w:sz="0" w:space="0" w:color="auto"/>
        <w:right w:val="none" w:sz="0" w:space="0" w:color="auto"/>
      </w:divBdr>
    </w:div>
    <w:div w:id="1567839941">
      <w:bodyDiv w:val="1"/>
      <w:marLeft w:val="0"/>
      <w:marRight w:val="0"/>
      <w:marTop w:val="0"/>
      <w:marBottom w:val="0"/>
      <w:divBdr>
        <w:top w:val="none" w:sz="0" w:space="0" w:color="auto"/>
        <w:left w:val="none" w:sz="0" w:space="0" w:color="auto"/>
        <w:bottom w:val="none" w:sz="0" w:space="0" w:color="auto"/>
        <w:right w:val="none" w:sz="0" w:space="0" w:color="auto"/>
      </w:divBdr>
    </w:div>
    <w:div w:id="1719546414">
      <w:bodyDiv w:val="1"/>
      <w:marLeft w:val="0"/>
      <w:marRight w:val="0"/>
      <w:marTop w:val="0"/>
      <w:marBottom w:val="0"/>
      <w:divBdr>
        <w:top w:val="none" w:sz="0" w:space="0" w:color="auto"/>
        <w:left w:val="none" w:sz="0" w:space="0" w:color="auto"/>
        <w:bottom w:val="none" w:sz="0" w:space="0" w:color="auto"/>
        <w:right w:val="none" w:sz="0" w:space="0" w:color="auto"/>
      </w:divBdr>
    </w:div>
    <w:div w:id="1735735907">
      <w:bodyDiv w:val="1"/>
      <w:marLeft w:val="0"/>
      <w:marRight w:val="0"/>
      <w:marTop w:val="0"/>
      <w:marBottom w:val="0"/>
      <w:divBdr>
        <w:top w:val="none" w:sz="0" w:space="0" w:color="auto"/>
        <w:left w:val="none" w:sz="0" w:space="0" w:color="auto"/>
        <w:bottom w:val="none" w:sz="0" w:space="0" w:color="auto"/>
        <w:right w:val="none" w:sz="0" w:space="0" w:color="auto"/>
      </w:divBdr>
    </w:div>
    <w:div w:id="1809322350">
      <w:bodyDiv w:val="1"/>
      <w:marLeft w:val="0"/>
      <w:marRight w:val="0"/>
      <w:marTop w:val="0"/>
      <w:marBottom w:val="0"/>
      <w:divBdr>
        <w:top w:val="none" w:sz="0" w:space="0" w:color="auto"/>
        <w:left w:val="none" w:sz="0" w:space="0" w:color="auto"/>
        <w:bottom w:val="none" w:sz="0" w:space="0" w:color="auto"/>
        <w:right w:val="none" w:sz="0" w:space="0" w:color="auto"/>
      </w:divBdr>
    </w:div>
    <w:div w:id="1885945893">
      <w:bodyDiv w:val="1"/>
      <w:marLeft w:val="0"/>
      <w:marRight w:val="0"/>
      <w:marTop w:val="0"/>
      <w:marBottom w:val="0"/>
      <w:divBdr>
        <w:top w:val="none" w:sz="0" w:space="0" w:color="auto"/>
        <w:left w:val="none" w:sz="0" w:space="0" w:color="auto"/>
        <w:bottom w:val="none" w:sz="0" w:space="0" w:color="auto"/>
        <w:right w:val="none" w:sz="0" w:space="0" w:color="auto"/>
      </w:divBdr>
    </w:div>
    <w:div w:id="1921021639">
      <w:bodyDiv w:val="1"/>
      <w:marLeft w:val="0"/>
      <w:marRight w:val="0"/>
      <w:marTop w:val="0"/>
      <w:marBottom w:val="0"/>
      <w:divBdr>
        <w:top w:val="none" w:sz="0" w:space="0" w:color="auto"/>
        <w:left w:val="none" w:sz="0" w:space="0" w:color="auto"/>
        <w:bottom w:val="none" w:sz="0" w:space="0" w:color="auto"/>
        <w:right w:val="none" w:sz="0" w:space="0" w:color="auto"/>
      </w:divBdr>
    </w:div>
    <w:div w:id="1953703300">
      <w:bodyDiv w:val="1"/>
      <w:marLeft w:val="0"/>
      <w:marRight w:val="0"/>
      <w:marTop w:val="0"/>
      <w:marBottom w:val="0"/>
      <w:divBdr>
        <w:top w:val="none" w:sz="0" w:space="0" w:color="auto"/>
        <w:left w:val="none" w:sz="0" w:space="0" w:color="auto"/>
        <w:bottom w:val="none" w:sz="0" w:space="0" w:color="auto"/>
        <w:right w:val="none" w:sz="0" w:space="0" w:color="auto"/>
      </w:divBdr>
    </w:div>
    <w:div w:id="1960451557">
      <w:bodyDiv w:val="1"/>
      <w:marLeft w:val="0"/>
      <w:marRight w:val="0"/>
      <w:marTop w:val="0"/>
      <w:marBottom w:val="0"/>
      <w:divBdr>
        <w:top w:val="none" w:sz="0" w:space="0" w:color="auto"/>
        <w:left w:val="none" w:sz="0" w:space="0" w:color="auto"/>
        <w:bottom w:val="none" w:sz="0" w:space="0" w:color="auto"/>
        <w:right w:val="none" w:sz="0" w:space="0" w:color="auto"/>
      </w:divBdr>
    </w:div>
    <w:div w:id="1964270485">
      <w:bodyDiv w:val="1"/>
      <w:marLeft w:val="0"/>
      <w:marRight w:val="0"/>
      <w:marTop w:val="0"/>
      <w:marBottom w:val="0"/>
      <w:divBdr>
        <w:top w:val="none" w:sz="0" w:space="0" w:color="auto"/>
        <w:left w:val="none" w:sz="0" w:space="0" w:color="auto"/>
        <w:bottom w:val="none" w:sz="0" w:space="0" w:color="auto"/>
        <w:right w:val="none" w:sz="0" w:space="0" w:color="auto"/>
      </w:divBdr>
    </w:div>
    <w:div w:id="2004165937">
      <w:bodyDiv w:val="1"/>
      <w:marLeft w:val="0"/>
      <w:marRight w:val="0"/>
      <w:marTop w:val="0"/>
      <w:marBottom w:val="0"/>
      <w:divBdr>
        <w:top w:val="none" w:sz="0" w:space="0" w:color="auto"/>
        <w:left w:val="none" w:sz="0" w:space="0" w:color="auto"/>
        <w:bottom w:val="none" w:sz="0" w:space="0" w:color="auto"/>
        <w:right w:val="none" w:sz="0" w:space="0" w:color="auto"/>
      </w:divBdr>
    </w:div>
    <w:div w:id="2025354773">
      <w:bodyDiv w:val="1"/>
      <w:marLeft w:val="0"/>
      <w:marRight w:val="0"/>
      <w:marTop w:val="0"/>
      <w:marBottom w:val="0"/>
      <w:divBdr>
        <w:top w:val="none" w:sz="0" w:space="0" w:color="auto"/>
        <w:left w:val="none" w:sz="0" w:space="0" w:color="auto"/>
        <w:bottom w:val="none" w:sz="0" w:space="0" w:color="auto"/>
        <w:right w:val="none" w:sz="0" w:space="0" w:color="auto"/>
      </w:divBdr>
    </w:div>
    <w:div w:id="2031642334">
      <w:bodyDiv w:val="1"/>
      <w:marLeft w:val="0"/>
      <w:marRight w:val="0"/>
      <w:marTop w:val="0"/>
      <w:marBottom w:val="0"/>
      <w:divBdr>
        <w:top w:val="none" w:sz="0" w:space="0" w:color="auto"/>
        <w:left w:val="none" w:sz="0" w:space="0" w:color="auto"/>
        <w:bottom w:val="none" w:sz="0" w:space="0" w:color="auto"/>
        <w:right w:val="none" w:sz="0" w:space="0" w:color="auto"/>
      </w:divBdr>
    </w:div>
    <w:div w:id="214500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Y26PMSBoardPreference@army.mil" TargetMode="Externa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hyperlink" Target="mailto:FY26PMSBoardPreference@army.mil" TargetMode="External"/><Relationship Id="rId12"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armyrotc.army.mil/cadre-staff" TargetMode="External"/><Relationship Id="rId4" Type="http://schemas.openxmlformats.org/officeDocument/2006/relationships/styles" Target="styles.xml"/><Relationship Id="rId9" Type="http://schemas.openxmlformats.org/officeDocument/2006/relationships/hyperlink" Target="https://armyrotc.army.mil/cadre-staf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5F8F9ECB514CE0B2F845E4F1E5C7E7"/>
        <w:category>
          <w:name w:val="General"/>
          <w:gallery w:val="placeholder"/>
        </w:category>
        <w:types>
          <w:type w:val="bbPlcHdr"/>
        </w:types>
        <w:behaviors>
          <w:behavior w:val="content"/>
        </w:behaviors>
        <w:guid w:val="{CD4868AB-9909-48F5-A8CD-9750DBA21F0F}"/>
      </w:docPartPr>
      <w:docPartBody>
        <w:p w:rsidR="00CA1A28" w:rsidRDefault="008F6721" w:rsidP="008F6721">
          <w:pPr>
            <w:pStyle w:val="AE5F8F9ECB514CE0B2F845E4F1E5C7E71"/>
          </w:pPr>
          <w:r w:rsidRPr="005F7962">
            <w:rPr>
              <w:rStyle w:val="PlaceholderText"/>
              <w:rFonts w:eastAsiaTheme="minorHAnsi"/>
            </w:rPr>
            <w:t>Choose an item.</w:t>
          </w:r>
        </w:p>
      </w:docPartBody>
    </w:docPart>
    <w:docPart>
      <w:docPartPr>
        <w:name w:val="BE2C39E82C5347FD8E2FA7808CA7538C"/>
        <w:category>
          <w:name w:val="General"/>
          <w:gallery w:val="placeholder"/>
        </w:category>
        <w:types>
          <w:type w:val="bbPlcHdr"/>
        </w:types>
        <w:behaviors>
          <w:behavior w:val="content"/>
        </w:behaviors>
        <w:guid w:val="{2BC3A434-F5CF-4D4F-8EBD-65F1E0466137}"/>
      </w:docPartPr>
      <w:docPartBody>
        <w:p w:rsidR="00CA1A28" w:rsidRDefault="008F6721" w:rsidP="008F6721">
          <w:pPr>
            <w:pStyle w:val="BE2C39E82C5347FD8E2FA7808CA7538C1"/>
          </w:pPr>
          <w:r w:rsidRPr="005F7962">
            <w:rPr>
              <w:rStyle w:val="PlaceholderText"/>
              <w:rFonts w:eastAsiaTheme="minorHAnsi"/>
            </w:rPr>
            <w:t>Choose an item.</w:t>
          </w:r>
        </w:p>
      </w:docPartBody>
    </w:docPart>
    <w:docPart>
      <w:docPartPr>
        <w:name w:val="8DDD47EF9C3C474899AB6B37C9CEA47B"/>
        <w:category>
          <w:name w:val="General"/>
          <w:gallery w:val="placeholder"/>
        </w:category>
        <w:types>
          <w:type w:val="bbPlcHdr"/>
        </w:types>
        <w:behaviors>
          <w:behavior w:val="content"/>
        </w:behaviors>
        <w:guid w:val="{C418413C-F7A9-4008-A382-586625E5EF6C}"/>
      </w:docPartPr>
      <w:docPartBody>
        <w:p w:rsidR="00CA1A28" w:rsidRDefault="008F6721" w:rsidP="008F6721">
          <w:pPr>
            <w:pStyle w:val="8DDD47EF9C3C474899AB6B37C9CEA47B3"/>
          </w:pPr>
          <w:r w:rsidRPr="005F7962">
            <w:rPr>
              <w:rStyle w:val="PlaceholderText"/>
              <w:rFonts w:eastAsiaTheme="minorHAnsi"/>
            </w:rPr>
            <w:t>Click here to enter text.</w:t>
          </w:r>
          <w:r>
            <w:rPr>
              <w:rStyle w:val="PlaceholderText"/>
              <w:rFonts w:eastAsiaTheme="minorHAnsi"/>
            </w:rPr>
            <w:t xml:space="preserve">             </w:t>
          </w:r>
        </w:p>
      </w:docPartBody>
    </w:docPart>
    <w:docPart>
      <w:docPartPr>
        <w:name w:val="AA2F596C6C9448F59C0589A1B7A97EDC"/>
        <w:category>
          <w:name w:val="General"/>
          <w:gallery w:val="placeholder"/>
        </w:category>
        <w:types>
          <w:type w:val="bbPlcHdr"/>
        </w:types>
        <w:behaviors>
          <w:behavior w:val="content"/>
        </w:behaviors>
        <w:guid w:val="{B133940D-944A-4EF7-905E-F8400ACB8663}"/>
      </w:docPartPr>
      <w:docPartBody>
        <w:p w:rsidR="00CA1A28" w:rsidRDefault="008F6721" w:rsidP="008F6721">
          <w:pPr>
            <w:pStyle w:val="AA2F596C6C9448F59C0589A1B7A97EDC2"/>
          </w:pPr>
          <w:r w:rsidRPr="005F7962">
            <w:rPr>
              <w:rStyle w:val="PlaceholderText"/>
              <w:rFonts w:eastAsiaTheme="minorHAnsi"/>
            </w:rPr>
            <w:t>Choose an item.</w:t>
          </w:r>
        </w:p>
      </w:docPartBody>
    </w:docPart>
    <w:docPart>
      <w:docPartPr>
        <w:name w:val="254735445B494201BBC0FFEC8240C829"/>
        <w:category>
          <w:name w:val="General"/>
          <w:gallery w:val="placeholder"/>
        </w:category>
        <w:types>
          <w:type w:val="bbPlcHdr"/>
        </w:types>
        <w:behaviors>
          <w:behavior w:val="content"/>
        </w:behaviors>
        <w:guid w:val="{9D9D24D9-5AE0-498A-8721-89464D324460}"/>
      </w:docPartPr>
      <w:docPartBody>
        <w:p w:rsidR="00CA1A28" w:rsidRDefault="008F6721" w:rsidP="008F6721">
          <w:pPr>
            <w:pStyle w:val="254735445B494201BBC0FFEC8240C8292"/>
          </w:pPr>
          <w:r>
            <w:rPr>
              <w:rStyle w:val="PlaceholderText"/>
            </w:rPr>
            <w:t>Click here to enter branch</w:t>
          </w:r>
          <w:r w:rsidRPr="005F7962">
            <w:rPr>
              <w:rStyle w:val="PlaceholderText"/>
            </w:rPr>
            <w:t>.</w:t>
          </w:r>
        </w:p>
      </w:docPartBody>
    </w:docPart>
    <w:docPart>
      <w:docPartPr>
        <w:name w:val="200E7641F8364A1DAFC33ED0807D8DFC"/>
        <w:category>
          <w:name w:val="General"/>
          <w:gallery w:val="placeholder"/>
        </w:category>
        <w:types>
          <w:type w:val="bbPlcHdr"/>
        </w:types>
        <w:behaviors>
          <w:behavior w:val="content"/>
        </w:behaviors>
        <w:guid w:val="{069D207D-6D17-45B8-8290-C01712B5262C}"/>
      </w:docPartPr>
      <w:docPartBody>
        <w:p w:rsidR="008F6721" w:rsidRDefault="00CA1A28" w:rsidP="00CA1A28">
          <w:pPr>
            <w:pStyle w:val="200E7641F8364A1DAFC33ED0807D8DFC"/>
          </w:pPr>
          <w:r w:rsidRPr="005F796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A28"/>
    <w:rsid w:val="00042D3F"/>
    <w:rsid w:val="000E1259"/>
    <w:rsid w:val="0013659F"/>
    <w:rsid w:val="00156B40"/>
    <w:rsid w:val="001B2583"/>
    <w:rsid w:val="001D5A5C"/>
    <w:rsid w:val="001F78CB"/>
    <w:rsid w:val="002533B6"/>
    <w:rsid w:val="002616A8"/>
    <w:rsid w:val="002A40F4"/>
    <w:rsid w:val="002B1B53"/>
    <w:rsid w:val="002B57C4"/>
    <w:rsid w:val="00381D50"/>
    <w:rsid w:val="003A0CD4"/>
    <w:rsid w:val="0043622C"/>
    <w:rsid w:val="0046180B"/>
    <w:rsid w:val="0049580F"/>
    <w:rsid w:val="004B6FC2"/>
    <w:rsid w:val="004D5364"/>
    <w:rsid w:val="00505863"/>
    <w:rsid w:val="005327DC"/>
    <w:rsid w:val="00546390"/>
    <w:rsid w:val="00591577"/>
    <w:rsid w:val="005E65D7"/>
    <w:rsid w:val="005E7615"/>
    <w:rsid w:val="00624372"/>
    <w:rsid w:val="00624E9D"/>
    <w:rsid w:val="00694F8D"/>
    <w:rsid w:val="006A6B7C"/>
    <w:rsid w:val="006C6D8F"/>
    <w:rsid w:val="006E2A06"/>
    <w:rsid w:val="00705422"/>
    <w:rsid w:val="007B6C0B"/>
    <w:rsid w:val="008021DF"/>
    <w:rsid w:val="00803C2A"/>
    <w:rsid w:val="008208D5"/>
    <w:rsid w:val="008604E9"/>
    <w:rsid w:val="00893642"/>
    <w:rsid w:val="00897C7F"/>
    <w:rsid w:val="008C34F3"/>
    <w:rsid w:val="008F6721"/>
    <w:rsid w:val="00932CBC"/>
    <w:rsid w:val="00940268"/>
    <w:rsid w:val="00951EAC"/>
    <w:rsid w:val="00962088"/>
    <w:rsid w:val="00994AF7"/>
    <w:rsid w:val="009E6717"/>
    <w:rsid w:val="009F33D6"/>
    <w:rsid w:val="00A132AB"/>
    <w:rsid w:val="00A569B3"/>
    <w:rsid w:val="00A61BAF"/>
    <w:rsid w:val="00AD5EC4"/>
    <w:rsid w:val="00B23041"/>
    <w:rsid w:val="00B61EAD"/>
    <w:rsid w:val="00B667C1"/>
    <w:rsid w:val="00B714C7"/>
    <w:rsid w:val="00C04F70"/>
    <w:rsid w:val="00C30DE7"/>
    <w:rsid w:val="00C51338"/>
    <w:rsid w:val="00C60E6C"/>
    <w:rsid w:val="00C77568"/>
    <w:rsid w:val="00C80B52"/>
    <w:rsid w:val="00CA1A28"/>
    <w:rsid w:val="00D5324B"/>
    <w:rsid w:val="00DC2FE0"/>
    <w:rsid w:val="00E0391C"/>
    <w:rsid w:val="00E0550F"/>
    <w:rsid w:val="00E92404"/>
    <w:rsid w:val="00F95826"/>
    <w:rsid w:val="00FB0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721"/>
    <w:rPr>
      <w:color w:val="808080"/>
    </w:rPr>
  </w:style>
  <w:style w:type="paragraph" w:customStyle="1" w:styleId="200E7641F8364A1DAFC33ED0807D8DFC">
    <w:name w:val="200E7641F8364A1DAFC33ED0807D8DFC"/>
    <w:rsid w:val="00CA1A28"/>
  </w:style>
  <w:style w:type="paragraph" w:customStyle="1" w:styleId="8DDD47EF9C3C474899AB6B37C9CEA47B3">
    <w:name w:val="8DDD47EF9C3C474899AB6B37C9CEA47B3"/>
    <w:rsid w:val="008F6721"/>
    <w:pPr>
      <w:spacing w:after="0" w:line="240" w:lineRule="auto"/>
    </w:pPr>
    <w:rPr>
      <w:rFonts w:ascii="Times New Roman" w:eastAsia="Times New Roman" w:hAnsi="Times New Roman" w:cs="Times New Roman"/>
      <w:sz w:val="20"/>
      <w:szCs w:val="20"/>
    </w:rPr>
  </w:style>
  <w:style w:type="paragraph" w:customStyle="1" w:styleId="AA2F596C6C9448F59C0589A1B7A97EDC2">
    <w:name w:val="AA2F596C6C9448F59C0589A1B7A97EDC2"/>
    <w:rsid w:val="008F6721"/>
    <w:pPr>
      <w:spacing w:after="0" w:line="240" w:lineRule="auto"/>
    </w:pPr>
    <w:rPr>
      <w:rFonts w:ascii="Times New Roman" w:eastAsia="Times New Roman" w:hAnsi="Times New Roman" w:cs="Times New Roman"/>
      <w:sz w:val="20"/>
      <w:szCs w:val="20"/>
    </w:rPr>
  </w:style>
  <w:style w:type="paragraph" w:customStyle="1" w:styleId="254735445B494201BBC0FFEC8240C8292">
    <w:name w:val="254735445B494201BBC0FFEC8240C8292"/>
    <w:rsid w:val="008F6721"/>
    <w:pPr>
      <w:spacing w:after="0" w:line="240" w:lineRule="auto"/>
    </w:pPr>
    <w:rPr>
      <w:rFonts w:ascii="Times New Roman" w:eastAsia="Times New Roman" w:hAnsi="Times New Roman" w:cs="Times New Roman"/>
      <w:sz w:val="20"/>
      <w:szCs w:val="20"/>
    </w:rPr>
  </w:style>
  <w:style w:type="paragraph" w:customStyle="1" w:styleId="AE5F8F9ECB514CE0B2F845E4F1E5C7E71">
    <w:name w:val="AE5F8F9ECB514CE0B2F845E4F1E5C7E71"/>
    <w:rsid w:val="008F6721"/>
    <w:pPr>
      <w:spacing w:after="0" w:line="240" w:lineRule="auto"/>
    </w:pPr>
    <w:rPr>
      <w:rFonts w:ascii="Times New Roman" w:eastAsia="Times New Roman" w:hAnsi="Times New Roman" w:cs="Times New Roman"/>
      <w:sz w:val="20"/>
      <w:szCs w:val="20"/>
    </w:rPr>
  </w:style>
  <w:style w:type="paragraph" w:customStyle="1" w:styleId="BE2C39E82C5347FD8E2FA7808CA7538C1">
    <w:name w:val="BE2C39E82C5347FD8E2FA7808CA7538C1"/>
    <w:rsid w:val="008F6721"/>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552C06324374D973B5840F30EFAE3" ma:contentTypeVersion="12" ma:contentTypeDescription="Create a new document." ma:contentTypeScope="" ma:versionID="662b899f1d92c9d6c63d12cc4363d796">
  <xsd:schema xmlns:xsd="http://www.w3.org/2001/XMLSchema" xmlns:xs="http://www.w3.org/2001/XMLSchema" xmlns:p="http://schemas.microsoft.com/office/2006/metadata/properties" xmlns:ns1="http://schemas.microsoft.com/sharepoint/v3" xmlns:ns2="4a460323-6fc4-4f48-bf1e-42fcd1732e2c" targetNamespace="http://schemas.microsoft.com/office/2006/metadata/properties" ma:root="true" ma:fieldsID="ea415303a7ec4ac3822c4834bab8aa11" ns1:_="" ns2:_="">
    <xsd:import namespace="http://schemas.microsoft.com/sharepoint/v3"/>
    <xsd:import namespace="4a460323-6fc4-4f48-bf1e-42fcd1732e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460323-6fc4-4f48-bf1e-42fcd1732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a460323-6fc4-4f48-bf1e-42fcd1732e2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2D5530-3668-477B-923F-7480CD5F1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460323-6fc4-4f48-bf1e-42fcd1732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AAC12-EC41-4F05-B898-448B3074F842}">
  <ds:schemaRefs>
    <ds:schemaRef ds:uri="http://schemas.microsoft.com/office/2006/metadata/properties"/>
    <ds:schemaRef ds:uri="http://schemas.microsoft.com/office/infopath/2007/PartnerControls"/>
    <ds:schemaRef ds:uri="http://schemas.microsoft.com/sharepoint/v3"/>
    <ds:schemaRef ds:uri="4a460323-6fc4-4f48-bf1e-42fcd1732e2c"/>
  </ds:schemaRefs>
</ds:datastoreItem>
</file>

<file path=customXml/itemProps3.xml><?xml version="1.0" encoding="utf-8"?>
<ds:datastoreItem xmlns:ds="http://schemas.openxmlformats.org/officeDocument/2006/customXml" ds:itemID="{2F21087F-22CC-49A9-950C-31AF5ABDCA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JohnsonRH</dc:creator>
  <cp:keywords/>
  <dc:description/>
  <cp:lastModifiedBy>Johnson, Robert H CIV USARMY USACC (USA)</cp:lastModifiedBy>
  <cp:revision>106</cp:revision>
  <dcterms:created xsi:type="dcterms:W3CDTF">2017-05-01T19:58:00Z</dcterms:created>
  <dcterms:modified xsi:type="dcterms:W3CDTF">2025-03-07T18:13:00Z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0x0101005E2552C06324374D973B5840F30EFAE3</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Featured">
    <vt:bool>false</vt:bool>
  </property>
</Properties>
</file>